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7AB" w:rsidRDefault="00C23840" w:rsidP="00A127AB">
      <w:pPr>
        <w:pStyle w:val="a3"/>
        <w:tabs>
          <w:tab w:val="clear" w:pos="4153"/>
          <w:tab w:val="clear" w:pos="8306"/>
        </w:tabs>
        <w:spacing w:after="0"/>
        <w:jc w:val="center"/>
        <w:outlineLvl w:val="0"/>
        <w:rPr>
          <w:rFonts w:ascii="Tahoma" w:hAnsi="Tahoma" w:cs="Tahoma"/>
          <w:b/>
          <w:sz w:val="20"/>
          <w:szCs w:val="20"/>
          <w:lang w:val="en-US"/>
        </w:rPr>
      </w:pPr>
      <w:r w:rsidRPr="009B7707">
        <w:rPr>
          <w:rFonts w:ascii="Tahoma" w:hAnsi="Tahoma" w:cs="Tahoma"/>
          <w:b/>
          <w:sz w:val="20"/>
          <w:szCs w:val="20"/>
        </w:rPr>
        <w:t xml:space="preserve"> </w:t>
      </w:r>
      <w:r w:rsidR="00C60458" w:rsidRPr="000F5FF6">
        <w:rPr>
          <w:rFonts w:ascii="Tahoma" w:hAnsi="Tahoma" w:cs="Tahoma"/>
          <w:b/>
          <w:sz w:val="20"/>
          <w:szCs w:val="20"/>
        </w:rPr>
        <w:t>Λ.ΙΙ.</w:t>
      </w:r>
      <w:r w:rsidR="00252CEC" w:rsidRPr="000F5FF6">
        <w:rPr>
          <w:rFonts w:ascii="Tahoma" w:hAnsi="Tahoma" w:cs="Tahoma"/>
          <w:b/>
          <w:sz w:val="20"/>
          <w:szCs w:val="20"/>
        </w:rPr>
        <w:t>2</w:t>
      </w:r>
      <w:r w:rsidR="00C60458" w:rsidRPr="000F5FF6">
        <w:rPr>
          <w:rFonts w:ascii="Tahoma" w:hAnsi="Tahoma" w:cs="Tahoma"/>
          <w:b/>
          <w:sz w:val="20"/>
          <w:szCs w:val="20"/>
        </w:rPr>
        <w:t>_</w:t>
      </w:r>
      <w:r w:rsidR="0076224F" w:rsidRPr="000F5FF6">
        <w:rPr>
          <w:rFonts w:ascii="Tahoma" w:hAnsi="Tahoma" w:cs="Tahoma"/>
          <w:b/>
          <w:sz w:val="20"/>
          <w:szCs w:val="20"/>
        </w:rPr>
        <w:t xml:space="preserve">9 </w:t>
      </w:r>
      <w:r w:rsidR="00252CEC" w:rsidRPr="000F5FF6">
        <w:rPr>
          <w:rFonts w:ascii="Tahoma" w:hAnsi="Tahoma" w:cs="Tahoma"/>
          <w:b/>
          <w:sz w:val="20"/>
          <w:szCs w:val="20"/>
        </w:rPr>
        <w:t>ΛΙΣΤΑ</w:t>
      </w:r>
      <w:r w:rsidR="00252CEC" w:rsidRPr="00F464D6">
        <w:rPr>
          <w:rFonts w:ascii="Tahoma" w:hAnsi="Tahoma" w:cs="Tahoma"/>
          <w:b/>
          <w:sz w:val="20"/>
          <w:szCs w:val="20"/>
        </w:rPr>
        <w:t xml:space="preserve"> ΕΛΕΓΧΟΥ ΔΙΑΚΗΡΥΞΗΣ </w:t>
      </w:r>
      <w:r w:rsidR="004971A0">
        <w:rPr>
          <w:rFonts w:ascii="Tahoma" w:hAnsi="Tahoma" w:cs="Tahoma"/>
          <w:b/>
          <w:sz w:val="20"/>
          <w:szCs w:val="20"/>
        </w:rPr>
        <w:t>ΜΕΛΕΤΩΝ</w:t>
      </w:r>
      <w:r w:rsidR="00904857">
        <w:rPr>
          <w:rFonts w:ascii="Tahoma" w:hAnsi="Tahoma" w:cs="Tahoma"/>
          <w:b/>
          <w:sz w:val="20"/>
          <w:szCs w:val="20"/>
        </w:rPr>
        <w:t xml:space="preserve"> ΚΑΙ </w:t>
      </w:r>
      <w:r w:rsidR="000144A3">
        <w:rPr>
          <w:rFonts w:ascii="Tahoma" w:hAnsi="Tahoma" w:cs="Tahoma"/>
          <w:b/>
          <w:sz w:val="20"/>
          <w:szCs w:val="20"/>
        </w:rPr>
        <w:t xml:space="preserve">ΠΑΡΟΧΗΣ </w:t>
      </w:r>
      <w:r w:rsidR="00904857">
        <w:rPr>
          <w:rFonts w:ascii="Tahoma" w:hAnsi="Tahoma" w:cs="Tahoma"/>
          <w:b/>
          <w:sz w:val="20"/>
          <w:szCs w:val="20"/>
        </w:rPr>
        <w:t>ΤΕΧΝΙΚΩΝ ΚΑΙ ΛΟΙΠΩΝ ΣΥΝΑΦΩΝ ΕΠΙΣΤΗΜΟΝΙΚΩΝ ΥΠΗΡΕΣΙΩΝ</w:t>
      </w:r>
      <w:r w:rsidR="00863C83">
        <w:rPr>
          <w:rStyle w:val="af5"/>
          <w:rFonts w:ascii="Tahoma" w:hAnsi="Tahoma" w:cs="Tahoma"/>
          <w:b/>
          <w:sz w:val="20"/>
          <w:szCs w:val="20"/>
        </w:rPr>
        <w:footnoteReference w:id="1"/>
      </w:r>
      <w:r w:rsidR="00904857" w:rsidRPr="00904857">
        <w:rPr>
          <w:rFonts w:ascii="Tahoma" w:hAnsi="Tahoma" w:cs="Tahoma"/>
          <w:b/>
          <w:sz w:val="20"/>
          <w:szCs w:val="20"/>
        </w:rPr>
        <w:t>»</w:t>
      </w:r>
      <w:r w:rsidR="00D50E89" w:rsidRPr="00D50E89">
        <w:rPr>
          <w:rFonts w:ascii="Tahoma" w:hAnsi="Tahoma" w:cs="Tahoma"/>
          <w:b/>
          <w:sz w:val="20"/>
          <w:szCs w:val="20"/>
        </w:rPr>
        <w:t xml:space="preserve"> </w:t>
      </w:r>
    </w:p>
    <w:p w:rsidR="008461C3" w:rsidRPr="009D6C32" w:rsidRDefault="00252CEC" w:rsidP="00A127AB">
      <w:pPr>
        <w:pStyle w:val="a3"/>
        <w:tabs>
          <w:tab w:val="clear" w:pos="4153"/>
          <w:tab w:val="clear" w:pos="8306"/>
        </w:tabs>
        <w:spacing w:before="0"/>
        <w:jc w:val="center"/>
        <w:outlineLvl w:val="0"/>
        <w:rPr>
          <w:rFonts w:ascii="Tahoma" w:hAnsi="Tahoma" w:cs="Tahoma"/>
          <w:b/>
          <w:sz w:val="20"/>
          <w:szCs w:val="20"/>
        </w:rPr>
      </w:pPr>
      <w:r w:rsidRPr="00F464D6">
        <w:rPr>
          <w:rFonts w:ascii="Tahoma" w:hAnsi="Tahoma" w:cs="Tahoma"/>
          <w:b/>
          <w:sz w:val="20"/>
          <w:szCs w:val="20"/>
        </w:rPr>
        <w:t>(</w:t>
      </w:r>
      <w:r w:rsidR="000144A3" w:rsidRPr="000144A3">
        <w:rPr>
          <w:rFonts w:ascii="Tahoma" w:hAnsi="Tahoma" w:cs="Tahoma"/>
          <w:b/>
          <w:sz w:val="20"/>
          <w:szCs w:val="20"/>
        </w:rPr>
        <w:t>ΠΟΥ ΕΜΠΙΠΤΟΥΝ ΣΤΟ ΠΕΔΙΟ ΕΦΑΡΜΟΓΗΣ ΤΩΝ ΚΟΙΝΟΤΙΚΩΝ ΟΔΗΓΙΩΝ ΤΗΣ ΕΕ ΚΑΙ Ν.4412/2016 – ΑΝΑΘΕΤΟΥΣΕΣ ΑΡΧΕΣ</w:t>
      </w:r>
      <w:r w:rsidR="000144A3">
        <w:rPr>
          <w:rFonts w:ascii="Tahoma" w:hAnsi="Tahoma" w:cs="Tahoma"/>
          <w:b/>
          <w:sz w:val="20"/>
          <w:szCs w:val="20"/>
        </w:rPr>
        <w:t>)</w:t>
      </w:r>
    </w:p>
    <w:p w:rsidR="001B464E" w:rsidRPr="004E007E" w:rsidRDefault="001B464E" w:rsidP="00AC2935">
      <w:pPr>
        <w:pStyle w:val="a3"/>
        <w:tabs>
          <w:tab w:val="clear" w:pos="4153"/>
          <w:tab w:val="clear" w:pos="8306"/>
        </w:tabs>
        <w:jc w:val="center"/>
        <w:rPr>
          <w:rFonts w:ascii="Arial Narrow" w:hAnsi="Arial Narrow" w:cs="Arial"/>
          <w:b/>
          <w:sz w:val="18"/>
          <w:szCs w:val="18"/>
        </w:rPr>
      </w:pPr>
    </w:p>
    <w:tbl>
      <w:tblPr>
        <w:tblW w:w="1032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895"/>
      </w:tblGrid>
      <w:tr w:rsidR="001B464E" w:rsidRPr="0071531C" w:rsidTr="00FF3C94">
        <w:trPr>
          <w:trHeight w:val="455"/>
        </w:trPr>
        <w:tc>
          <w:tcPr>
            <w:tcW w:w="10321" w:type="dxa"/>
            <w:gridSpan w:val="4"/>
            <w:shd w:val="clear" w:color="auto" w:fill="E0E0E0"/>
            <w:vAlign w:val="center"/>
          </w:tcPr>
          <w:p w:rsidR="001B464E" w:rsidRPr="00F464D6" w:rsidRDefault="00F2643A" w:rsidP="00F464D6">
            <w:pPr>
              <w:pStyle w:val="a3"/>
              <w:tabs>
                <w:tab w:val="clear" w:pos="4153"/>
                <w:tab w:val="clear" w:pos="8306"/>
              </w:tabs>
              <w:jc w:val="center"/>
              <w:rPr>
                <w:rFonts w:ascii="Tahoma" w:hAnsi="Tahoma" w:cs="Tahoma"/>
                <w:b/>
                <w:bCs/>
                <w:sz w:val="18"/>
                <w:szCs w:val="18"/>
              </w:rPr>
            </w:pPr>
            <w:r w:rsidRPr="00F464D6">
              <w:rPr>
                <w:rFonts w:ascii="Tahoma" w:hAnsi="Tahoma" w:cs="Tahoma"/>
                <w:b/>
                <w:bCs/>
                <w:sz w:val="18"/>
                <w:szCs w:val="18"/>
              </w:rPr>
              <w:t>ΒΑΣΙΚΑ ΣΤΟΙΧΕΙΑ</w:t>
            </w:r>
          </w:p>
        </w:tc>
      </w:tr>
      <w:tr w:rsidR="00925E23" w:rsidRPr="0071531C" w:rsidTr="00FF3C94">
        <w:trPr>
          <w:trHeight w:val="234"/>
        </w:trPr>
        <w:tc>
          <w:tcPr>
            <w:tcW w:w="2880" w:type="dxa"/>
            <w:vAlign w:val="center"/>
          </w:tcPr>
          <w:p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ΠΡΟΓΡΑΜΜΑΤΙΚΗ ΠΕΡΙΟΔΟΣ</w:t>
            </w:r>
            <w:r w:rsidR="00331DAC" w:rsidRPr="00433B29">
              <w:rPr>
                <w:rFonts w:ascii="Tahoma" w:hAnsi="Tahoma" w:cs="Tahoma"/>
                <w:bCs/>
                <w:sz w:val="18"/>
                <w:szCs w:val="18"/>
                <w:lang w:val="en-US"/>
              </w:rPr>
              <w:t>:</w:t>
            </w:r>
          </w:p>
        </w:tc>
        <w:tc>
          <w:tcPr>
            <w:tcW w:w="4681" w:type="dxa"/>
            <w:vAlign w:val="center"/>
          </w:tcPr>
          <w:p w:rsidR="00925E23" w:rsidRPr="00433B29" w:rsidRDefault="00925E23" w:rsidP="00433B29">
            <w:pPr>
              <w:pStyle w:val="a3"/>
              <w:tabs>
                <w:tab w:val="clear" w:pos="4153"/>
                <w:tab w:val="clear" w:pos="8306"/>
              </w:tabs>
              <w:rPr>
                <w:rFonts w:ascii="Tahoma" w:hAnsi="Tahoma" w:cs="Tahoma"/>
                <w:bCs/>
                <w:sz w:val="18"/>
                <w:szCs w:val="18"/>
              </w:rPr>
            </w:pPr>
          </w:p>
        </w:tc>
        <w:tc>
          <w:tcPr>
            <w:tcW w:w="865" w:type="dxa"/>
            <w:vAlign w:val="center"/>
          </w:tcPr>
          <w:p w:rsidR="00925E23" w:rsidRPr="00433B29" w:rsidRDefault="00925E23"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895" w:type="dxa"/>
            <w:vAlign w:val="center"/>
          </w:tcPr>
          <w:p w:rsidR="00925E23" w:rsidRPr="00433B29" w:rsidRDefault="00925E23" w:rsidP="00433B29">
            <w:pPr>
              <w:pStyle w:val="a3"/>
              <w:rPr>
                <w:rFonts w:ascii="Tahoma" w:hAnsi="Tahoma" w:cs="Tahoma"/>
                <w:bCs/>
                <w:sz w:val="18"/>
                <w:szCs w:val="18"/>
              </w:rPr>
            </w:pPr>
          </w:p>
        </w:tc>
      </w:tr>
      <w:tr w:rsidR="00332DE2" w:rsidRPr="0071531C" w:rsidTr="00FF3C94">
        <w:trPr>
          <w:trHeight w:val="234"/>
        </w:trPr>
        <w:tc>
          <w:tcPr>
            <w:tcW w:w="2880" w:type="dxa"/>
            <w:vAlign w:val="center"/>
          </w:tcPr>
          <w:p w:rsidR="00332DE2" w:rsidRPr="00433B29" w:rsidRDefault="00332DE2" w:rsidP="00433B29">
            <w:pPr>
              <w:pStyle w:val="a3"/>
              <w:tabs>
                <w:tab w:val="clear" w:pos="4153"/>
                <w:tab w:val="clear" w:pos="8306"/>
              </w:tabs>
              <w:rPr>
                <w:rFonts w:ascii="Tahoma" w:hAnsi="Tahoma" w:cs="Tahoma"/>
                <w:bCs/>
                <w:sz w:val="18"/>
                <w:szCs w:val="18"/>
                <w:lang w:val="en-US"/>
              </w:rPr>
            </w:pPr>
            <w:r w:rsidRPr="00433B29">
              <w:rPr>
                <w:rFonts w:ascii="Tahoma" w:hAnsi="Tahoma" w:cs="Tahoma"/>
                <w:bCs/>
                <w:sz w:val="18"/>
                <w:szCs w:val="18"/>
              </w:rPr>
              <w:t>ΤΑΜΕΙΟ</w:t>
            </w:r>
            <w:r w:rsidRPr="00433B29">
              <w:rPr>
                <w:rFonts w:ascii="Tahoma" w:hAnsi="Tahoma" w:cs="Tahoma"/>
                <w:bCs/>
                <w:sz w:val="18"/>
                <w:szCs w:val="18"/>
                <w:lang w:val="en-US"/>
              </w:rPr>
              <w:t>:</w:t>
            </w:r>
          </w:p>
        </w:tc>
        <w:tc>
          <w:tcPr>
            <w:tcW w:w="4681" w:type="dxa"/>
            <w:vAlign w:val="center"/>
          </w:tcPr>
          <w:p w:rsidR="00332DE2" w:rsidRPr="00433B29" w:rsidRDefault="00332DE2" w:rsidP="00433B29">
            <w:pPr>
              <w:pStyle w:val="a3"/>
              <w:tabs>
                <w:tab w:val="clear" w:pos="4153"/>
                <w:tab w:val="clear" w:pos="8306"/>
              </w:tabs>
              <w:rPr>
                <w:rFonts w:ascii="Tahoma" w:hAnsi="Tahoma" w:cs="Tahoma"/>
                <w:bCs/>
                <w:sz w:val="18"/>
                <w:szCs w:val="18"/>
              </w:rPr>
            </w:pPr>
          </w:p>
        </w:tc>
        <w:tc>
          <w:tcPr>
            <w:tcW w:w="865" w:type="dxa"/>
            <w:vAlign w:val="center"/>
          </w:tcPr>
          <w:p w:rsidR="00332DE2" w:rsidRPr="00433B29" w:rsidRDefault="00332DE2" w:rsidP="00433B29">
            <w:pPr>
              <w:pStyle w:val="a3"/>
              <w:tabs>
                <w:tab w:val="clear" w:pos="4153"/>
                <w:tab w:val="clear" w:pos="8306"/>
              </w:tabs>
              <w:rPr>
                <w:rFonts w:ascii="Tahoma" w:hAnsi="Tahoma" w:cs="Tahoma"/>
                <w:bCs/>
                <w:sz w:val="18"/>
                <w:szCs w:val="18"/>
              </w:rPr>
            </w:pPr>
            <w:r w:rsidRPr="00433B29">
              <w:rPr>
                <w:rFonts w:ascii="Tahoma" w:hAnsi="Tahoma" w:cs="Tahoma"/>
                <w:bCs/>
                <w:sz w:val="18"/>
                <w:szCs w:val="18"/>
              </w:rPr>
              <w:t>ΚΩΔ.</w:t>
            </w:r>
          </w:p>
        </w:tc>
        <w:tc>
          <w:tcPr>
            <w:tcW w:w="1895" w:type="dxa"/>
            <w:vAlign w:val="center"/>
          </w:tcPr>
          <w:p w:rsidR="00332DE2" w:rsidRPr="00433B29" w:rsidRDefault="00332DE2" w:rsidP="00433B29">
            <w:pPr>
              <w:pStyle w:val="a3"/>
              <w:rPr>
                <w:rFonts w:ascii="Tahoma" w:hAnsi="Tahoma" w:cs="Tahoma"/>
                <w:bCs/>
                <w:sz w:val="18"/>
                <w:szCs w:val="18"/>
              </w:rPr>
            </w:pPr>
          </w:p>
        </w:tc>
      </w:tr>
      <w:tr w:rsidR="00332DE2" w:rsidRPr="0071531C" w:rsidTr="00FF3C94">
        <w:trPr>
          <w:trHeight w:val="234"/>
        </w:trPr>
        <w:tc>
          <w:tcPr>
            <w:tcW w:w="2880" w:type="dxa"/>
            <w:vAlign w:val="center"/>
          </w:tcPr>
          <w:p w:rsidR="00332DE2" w:rsidRPr="00F464D6" w:rsidRDefault="00332DE2" w:rsidP="00BF26B6">
            <w:pPr>
              <w:pStyle w:val="a3"/>
              <w:tabs>
                <w:tab w:val="clear" w:pos="4153"/>
                <w:tab w:val="clear" w:pos="8306"/>
              </w:tabs>
              <w:rPr>
                <w:rFonts w:ascii="Tahoma" w:hAnsi="Tahoma" w:cs="Tahoma"/>
                <w:bCs/>
                <w:sz w:val="18"/>
                <w:szCs w:val="18"/>
                <w:lang w:val="en-US"/>
              </w:rPr>
            </w:pPr>
            <w:r w:rsidRPr="00F464D6">
              <w:rPr>
                <w:rFonts w:ascii="Tahoma" w:hAnsi="Tahoma" w:cs="Tahoma"/>
                <w:bCs/>
                <w:sz w:val="18"/>
                <w:szCs w:val="18"/>
              </w:rPr>
              <w:t>ΔΙΑΧΕΙΡΙΣΤΙΚΗ ΑΡΧΗ/</w:t>
            </w:r>
            <w:r w:rsidR="00BF26B6" w:rsidRPr="00F464D6">
              <w:rPr>
                <w:rFonts w:ascii="Tahoma" w:hAnsi="Tahoma" w:cs="Tahoma"/>
                <w:bCs/>
                <w:sz w:val="18"/>
                <w:szCs w:val="18"/>
              </w:rPr>
              <w:t>ΕΦ</w:t>
            </w:r>
            <w:r w:rsidRPr="00F464D6">
              <w:rPr>
                <w:rFonts w:ascii="Tahoma" w:hAnsi="Tahoma" w:cs="Tahoma"/>
                <w:bCs/>
                <w:sz w:val="18"/>
                <w:szCs w:val="18"/>
                <w:lang w:val="en-US"/>
              </w:rPr>
              <w:t>:</w:t>
            </w:r>
          </w:p>
        </w:tc>
        <w:tc>
          <w:tcPr>
            <w:tcW w:w="4681" w:type="dxa"/>
            <w:vAlign w:val="center"/>
          </w:tcPr>
          <w:p w:rsidR="00332DE2" w:rsidRPr="00F464D6" w:rsidRDefault="00332DE2" w:rsidP="00433B29">
            <w:pPr>
              <w:pStyle w:val="a3"/>
              <w:tabs>
                <w:tab w:val="clear" w:pos="4153"/>
                <w:tab w:val="clear" w:pos="8306"/>
              </w:tabs>
              <w:rPr>
                <w:rFonts w:ascii="Tahoma" w:hAnsi="Tahoma" w:cs="Tahoma"/>
                <w:bCs/>
                <w:sz w:val="18"/>
                <w:szCs w:val="18"/>
              </w:rPr>
            </w:pPr>
          </w:p>
        </w:tc>
        <w:tc>
          <w:tcPr>
            <w:tcW w:w="865" w:type="dxa"/>
            <w:vAlign w:val="center"/>
          </w:tcPr>
          <w:p w:rsidR="00332DE2" w:rsidRPr="00F464D6" w:rsidRDefault="00332DE2" w:rsidP="00433B29">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895" w:type="dxa"/>
            <w:vAlign w:val="center"/>
          </w:tcPr>
          <w:p w:rsidR="00332DE2" w:rsidRPr="00F464D6" w:rsidRDefault="00332DE2" w:rsidP="00433B29">
            <w:pPr>
              <w:pStyle w:val="a3"/>
              <w:rPr>
                <w:rFonts w:ascii="Tahoma" w:hAnsi="Tahoma" w:cs="Tahoma"/>
                <w:bCs/>
                <w:sz w:val="18"/>
                <w:szCs w:val="18"/>
              </w:rPr>
            </w:pPr>
          </w:p>
        </w:tc>
      </w:tr>
      <w:tr w:rsidR="00332DE2" w:rsidRPr="0071531C" w:rsidTr="00FF3C94">
        <w:trPr>
          <w:trHeight w:val="234"/>
        </w:trPr>
        <w:tc>
          <w:tcPr>
            <w:tcW w:w="2880" w:type="dxa"/>
            <w:vAlign w:val="center"/>
          </w:tcPr>
          <w:p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ΔΙΚΑΙΟΥΧΟΣ</w:t>
            </w:r>
          </w:p>
        </w:tc>
        <w:tc>
          <w:tcPr>
            <w:tcW w:w="4681" w:type="dxa"/>
            <w:vAlign w:val="center"/>
          </w:tcPr>
          <w:p w:rsidR="00332DE2" w:rsidRPr="00F464D6" w:rsidRDefault="00332DE2" w:rsidP="00F464D6">
            <w:pPr>
              <w:pStyle w:val="a3"/>
              <w:tabs>
                <w:tab w:val="clear" w:pos="4153"/>
                <w:tab w:val="clear" w:pos="8306"/>
              </w:tabs>
              <w:rPr>
                <w:rFonts w:ascii="Tahoma" w:hAnsi="Tahoma" w:cs="Tahoma"/>
                <w:bCs/>
                <w:sz w:val="18"/>
                <w:szCs w:val="18"/>
              </w:rPr>
            </w:pPr>
          </w:p>
        </w:tc>
        <w:tc>
          <w:tcPr>
            <w:tcW w:w="865" w:type="dxa"/>
            <w:vAlign w:val="center"/>
          </w:tcPr>
          <w:p w:rsidR="00332DE2" w:rsidRPr="00F464D6" w:rsidRDefault="00F35F8D" w:rsidP="00F464D6">
            <w:pPr>
              <w:pStyle w:val="a3"/>
              <w:tabs>
                <w:tab w:val="clear" w:pos="4153"/>
                <w:tab w:val="clear" w:pos="8306"/>
              </w:tabs>
              <w:rPr>
                <w:rFonts w:ascii="Tahoma" w:hAnsi="Tahoma" w:cs="Tahoma"/>
                <w:bCs/>
                <w:sz w:val="18"/>
                <w:szCs w:val="18"/>
              </w:rPr>
            </w:pPr>
            <w:r w:rsidRPr="00F464D6">
              <w:rPr>
                <w:rFonts w:ascii="Tahoma" w:hAnsi="Tahoma" w:cs="Tahoma"/>
                <w:bCs/>
                <w:sz w:val="18"/>
                <w:szCs w:val="18"/>
              </w:rPr>
              <w:t>ΚΩΔ.</w:t>
            </w:r>
          </w:p>
        </w:tc>
        <w:tc>
          <w:tcPr>
            <w:tcW w:w="1895" w:type="dxa"/>
            <w:vAlign w:val="center"/>
          </w:tcPr>
          <w:p w:rsidR="00332DE2" w:rsidRPr="00F464D6" w:rsidRDefault="00332DE2" w:rsidP="00F464D6">
            <w:pPr>
              <w:pStyle w:val="a3"/>
              <w:rPr>
                <w:rFonts w:ascii="Tahoma" w:hAnsi="Tahoma" w:cs="Tahoma"/>
                <w:bCs/>
                <w:sz w:val="18"/>
                <w:szCs w:val="18"/>
              </w:rPr>
            </w:pPr>
          </w:p>
        </w:tc>
      </w:tr>
    </w:tbl>
    <w:p w:rsidR="001B464E" w:rsidRPr="00F464D6" w:rsidRDefault="001B464E" w:rsidP="00F464D6">
      <w:pPr>
        <w:pStyle w:val="a3"/>
        <w:tabs>
          <w:tab w:val="clear" w:pos="4153"/>
          <w:tab w:val="clear" w:pos="8306"/>
        </w:tabs>
        <w:rPr>
          <w:rFonts w:ascii="Tahoma" w:hAnsi="Tahoma" w:cs="Tahoma"/>
          <w:b/>
          <w:sz w:val="18"/>
          <w:szCs w:val="1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
        <w:gridCol w:w="1203"/>
        <w:gridCol w:w="991"/>
        <w:gridCol w:w="1132"/>
        <w:gridCol w:w="2818"/>
        <w:gridCol w:w="3243"/>
      </w:tblGrid>
      <w:tr w:rsidR="00332DE2" w:rsidRPr="0071531C" w:rsidTr="00FF3C94">
        <w:trPr>
          <w:trHeight w:val="408"/>
        </w:trPr>
        <w:tc>
          <w:tcPr>
            <w:tcW w:w="10348" w:type="dxa"/>
            <w:gridSpan w:val="6"/>
            <w:shd w:val="clear" w:color="auto" w:fill="D9D9D9"/>
            <w:vAlign w:val="center"/>
          </w:tcPr>
          <w:p w:rsidR="00332DE2" w:rsidRPr="00F464D6" w:rsidRDefault="00332DE2" w:rsidP="00F464D6">
            <w:pPr>
              <w:pStyle w:val="a3"/>
              <w:tabs>
                <w:tab w:val="clear" w:pos="4153"/>
                <w:tab w:val="clear" w:pos="8306"/>
              </w:tabs>
              <w:jc w:val="center"/>
              <w:rPr>
                <w:rFonts w:ascii="Tahoma" w:hAnsi="Tahoma" w:cs="Tahoma"/>
                <w:b/>
                <w:sz w:val="18"/>
                <w:szCs w:val="18"/>
              </w:rPr>
            </w:pPr>
            <w:r w:rsidRPr="00F464D6">
              <w:rPr>
                <w:rFonts w:ascii="Tahoma" w:hAnsi="Tahoma" w:cs="Tahoma"/>
                <w:b/>
                <w:sz w:val="18"/>
                <w:szCs w:val="18"/>
              </w:rPr>
              <w:t>ΣΤΟΙΧΕΙΑ ΠΡΑΞΕΩΝ</w:t>
            </w:r>
            <w:r w:rsidR="00026BE3" w:rsidRPr="00F464D6">
              <w:rPr>
                <w:rFonts w:ascii="Tahoma" w:hAnsi="Tahoma" w:cs="Tahoma"/>
                <w:b/>
                <w:sz w:val="18"/>
                <w:szCs w:val="18"/>
              </w:rPr>
              <w:t>/ΥΠΟΕΡΓΩΝ</w:t>
            </w:r>
            <w:r w:rsidRPr="00F464D6">
              <w:rPr>
                <w:rFonts w:ascii="Tahoma" w:hAnsi="Tahoma" w:cs="Tahoma"/>
                <w:b/>
                <w:sz w:val="18"/>
                <w:szCs w:val="18"/>
              </w:rPr>
              <w:t xml:space="preserve"> ΠΟΥ ΣΥΜΜΕΤΕΧΟΥΝ</w:t>
            </w:r>
          </w:p>
        </w:tc>
      </w:tr>
      <w:tr w:rsidR="00E969E6" w:rsidRPr="0071531C" w:rsidTr="00FF3C94">
        <w:tc>
          <w:tcPr>
            <w:tcW w:w="961" w:type="dxa"/>
            <w:shd w:val="clear" w:color="auto" w:fill="auto"/>
            <w:vAlign w:val="center"/>
          </w:tcPr>
          <w:p w:rsidR="00E969E6" w:rsidRPr="00F464D6" w:rsidRDefault="002234E1" w:rsidP="00A127AB">
            <w:pPr>
              <w:pStyle w:val="a3"/>
              <w:tabs>
                <w:tab w:val="clear" w:pos="4153"/>
                <w:tab w:val="clear" w:pos="8306"/>
              </w:tabs>
              <w:spacing w:line="240" w:lineRule="auto"/>
              <w:rPr>
                <w:rFonts w:ascii="Tahoma" w:hAnsi="Tahoma" w:cs="Tahoma"/>
                <w:bCs/>
                <w:sz w:val="18"/>
                <w:szCs w:val="18"/>
              </w:rPr>
            </w:pPr>
            <w:r>
              <w:rPr>
                <w:rFonts w:ascii="Tahoma" w:hAnsi="Tahoma" w:cs="Tahoma"/>
                <w:bCs/>
                <w:sz w:val="18"/>
                <w:szCs w:val="18"/>
              </w:rPr>
              <w:t>ΚΩΔΙΚΟΣ</w:t>
            </w:r>
            <w:r w:rsidR="00A127AB">
              <w:rPr>
                <w:rFonts w:ascii="Tahoma" w:hAnsi="Tahoma" w:cs="Tahoma"/>
                <w:bCs/>
                <w:sz w:val="18"/>
                <w:szCs w:val="18"/>
                <w:lang w:val="en-US"/>
              </w:rPr>
              <w:t xml:space="preserve"> </w:t>
            </w:r>
            <w:r w:rsidR="00E969E6" w:rsidRPr="00F464D6">
              <w:rPr>
                <w:rFonts w:ascii="Tahoma" w:hAnsi="Tahoma" w:cs="Tahoma"/>
                <w:bCs/>
                <w:sz w:val="18"/>
                <w:szCs w:val="18"/>
              </w:rPr>
              <w:t>ΕΠ</w:t>
            </w:r>
          </w:p>
        </w:tc>
        <w:tc>
          <w:tcPr>
            <w:tcW w:w="1203" w:type="dxa"/>
            <w:shd w:val="clear" w:color="auto" w:fill="auto"/>
            <w:vAlign w:val="center"/>
          </w:tcPr>
          <w:p w:rsidR="00E969E6" w:rsidRPr="00F464D6" w:rsidRDefault="002234E1" w:rsidP="00BF26B6">
            <w:pPr>
              <w:pStyle w:val="a3"/>
              <w:tabs>
                <w:tab w:val="clear" w:pos="4153"/>
                <w:tab w:val="clear" w:pos="8306"/>
              </w:tabs>
              <w:spacing w:line="240" w:lineRule="auto"/>
              <w:jc w:val="center"/>
              <w:rPr>
                <w:rFonts w:ascii="Tahoma" w:hAnsi="Tahoma" w:cs="Tahoma"/>
                <w:bCs/>
                <w:sz w:val="18"/>
                <w:szCs w:val="18"/>
              </w:rPr>
            </w:pPr>
            <w:r>
              <w:rPr>
                <w:rFonts w:ascii="Tahoma" w:hAnsi="Tahoma" w:cs="Tahoma"/>
                <w:bCs/>
                <w:sz w:val="18"/>
                <w:szCs w:val="18"/>
              </w:rPr>
              <w:t>ΚΩΔΙΚΟΣ</w:t>
            </w:r>
            <w:r w:rsidR="00BF26B6">
              <w:rPr>
                <w:rFonts w:ascii="Tahoma" w:hAnsi="Tahoma" w:cs="Tahoma"/>
                <w:bCs/>
                <w:sz w:val="18"/>
                <w:szCs w:val="18"/>
                <w:lang w:val="en-US"/>
              </w:rPr>
              <w:t xml:space="preserve"> </w:t>
            </w:r>
            <w:r w:rsidR="00E969E6" w:rsidRPr="00F464D6">
              <w:rPr>
                <w:rFonts w:ascii="Tahoma" w:hAnsi="Tahoma" w:cs="Tahoma"/>
                <w:bCs/>
                <w:sz w:val="18"/>
                <w:szCs w:val="18"/>
              </w:rPr>
              <w:t>ΑΞ</w:t>
            </w:r>
            <w:r>
              <w:rPr>
                <w:rFonts w:ascii="Tahoma" w:hAnsi="Tahoma" w:cs="Tahoma"/>
                <w:bCs/>
                <w:sz w:val="18"/>
                <w:szCs w:val="18"/>
              </w:rPr>
              <w:t xml:space="preserve">ΟΝΑ </w:t>
            </w:r>
            <w:r w:rsidR="00E969E6" w:rsidRPr="00F464D6">
              <w:rPr>
                <w:rFonts w:ascii="Tahoma" w:hAnsi="Tahoma" w:cs="Tahoma"/>
                <w:bCs/>
                <w:sz w:val="18"/>
                <w:szCs w:val="18"/>
              </w:rPr>
              <w:t>ΠΡΟΤ/ΑΣ</w:t>
            </w:r>
          </w:p>
        </w:tc>
        <w:tc>
          <w:tcPr>
            <w:tcW w:w="991" w:type="dxa"/>
            <w:shd w:val="clear" w:color="auto" w:fill="auto"/>
            <w:vAlign w:val="center"/>
          </w:tcPr>
          <w:p w:rsidR="00E969E6" w:rsidRPr="00F464D6" w:rsidRDefault="00E969E6" w:rsidP="00BF26B6">
            <w:pPr>
              <w:pStyle w:val="a3"/>
              <w:tabs>
                <w:tab w:val="clear" w:pos="4153"/>
                <w:tab w:val="clear" w:pos="8306"/>
              </w:tabs>
              <w:spacing w:line="240" w:lineRule="auto"/>
              <w:jc w:val="center"/>
              <w:rPr>
                <w:rFonts w:ascii="Tahoma" w:hAnsi="Tahoma" w:cs="Tahoma"/>
                <w:bCs/>
                <w:sz w:val="18"/>
                <w:szCs w:val="18"/>
              </w:rPr>
            </w:pPr>
            <w:r w:rsidRPr="00F464D6">
              <w:rPr>
                <w:rFonts w:ascii="Tahoma" w:hAnsi="Tahoma" w:cs="Tahoma"/>
                <w:bCs/>
                <w:sz w:val="18"/>
                <w:szCs w:val="18"/>
              </w:rPr>
              <w:t>ΚΩΔΙΚΟΣ ΠΡΑΞΗΣ (ΟΠΣ)</w:t>
            </w:r>
          </w:p>
        </w:tc>
        <w:tc>
          <w:tcPr>
            <w:tcW w:w="1132" w:type="dxa"/>
            <w:shd w:val="clear" w:color="auto" w:fill="auto"/>
            <w:vAlign w:val="center"/>
          </w:tcPr>
          <w:p w:rsidR="00E969E6" w:rsidRPr="00F464D6" w:rsidRDefault="002234E1" w:rsidP="00BF26B6">
            <w:pPr>
              <w:pStyle w:val="a3"/>
              <w:tabs>
                <w:tab w:val="clear" w:pos="4153"/>
                <w:tab w:val="clear" w:pos="8306"/>
              </w:tabs>
              <w:spacing w:line="240" w:lineRule="auto"/>
              <w:jc w:val="center"/>
              <w:rPr>
                <w:rFonts w:ascii="Tahoma" w:hAnsi="Tahoma" w:cs="Tahoma"/>
                <w:bCs/>
                <w:sz w:val="18"/>
                <w:szCs w:val="18"/>
              </w:rPr>
            </w:pPr>
            <w:r>
              <w:rPr>
                <w:rFonts w:ascii="Tahoma" w:hAnsi="Tahoma" w:cs="Tahoma"/>
                <w:bCs/>
                <w:sz w:val="18"/>
                <w:szCs w:val="18"/>
              </w:rPr>
              <w:t>Κ</w:t>
            </w:r>
            <w:r w:rsidR="00E969E6" w:rsidRPr="00F464D6">
              <w:rPr>
                <w:rFonts w:ascii="Tahoma" w:hAnsi="Tahoma" w:cs="Tahoma"/>
                <w:bCs/>
                <w:sz w:val="18"/>
                <w:szCs w:val="18"/>
              </w:rPr>
              <w:t>ΩΔΙΚΟΣ ΥΠΟΕΡΓΟΥ (ΟΠΣ)</w:t>
            </w:r>
          </w:p>
        </w:tc>
        <w:tc>
          <w:tcPr>
            <w:tcW w:w="2818" w:type="dxa"/>
            <w:shd w:val="clear" w:color="auto" w:fill="auto"/>
            <w:vAlign w:val="center"/>
          </w:tcPr>
          <w:p w:rsidR="00E969E6" w:rsidRPr="00F464D6" w:rsidRDefault="00E969E6" w:rsidP="00BF26B6">
            <w:pPr>
              <w:pStyle w:val="a3"/>
              <w:tabs>
                <w:tab w:val="clear" w:pos="4153"/>
                <w:tab w:val="clear" w:pos="8306"/>
              </w:tabs>
              <w:spacing w:line="240" w:lineRule="auto"/>
              <w:jc w:val="center"/>
              <w:rPr>
                <w:rFonts w:ascii="Tahoma" w:hAnsi="Tahoma" w:cs="Tahoma"/>
                <w:bCs/>
                <w:sz w:val="18"/>
                <w:szCs w:val="18"/>
              </w:rPr>
            </w:pPr>
            <w:r w:rsidRPr="00F464D6">
              <w:rPr>
                <w:rFonts w:ascii="Tahoma" w:hAnsi="Tahoma" w:cs="Tahoma"/>
                <w:bCs/>
                <w:sz w:val="18"/>
                <w:szCs w:val="18"/>
              </w:rPr>
              <w:t>ΤΙΤΛΟΣ ΥΠΟΕΡΓΟΥ</w:t>
            </w:r>
          </w:p>
        </w:tc>
        <w:tc>
          <w:tcPr>
            <w:tcW w:w="3243" w:type="dxa"/>
            <w:shd w:val="clear" w:color="auto" w:fill="auto"/>
            <w:vAlign w:val="center"/>
          </w:tcPr>
          <w:p w:rsidR="00E969E6" w:rsidRPr="00F464D6" w:rsidRDefault="00E969E6" w:rsidP="00BF26B6">
            <w:pPr>
              <w:pStyle w:val="a3"/>
              <w:tabs>
                <w:tab w:val="clear" w:pos="4153"/>
                <w:tab w:val="clear" w:pos="8306"/>
              </w:tabs>
              <w:spacing w:line="240" w:lineRule="auto"/>
              <w:jc w:val="center"/>
              <w:rPr>
                <w:rFonts w:ascii="Tahoma" w:hAnsi="Tahoma" w:cs="Tahoma"/>
                <w:bCs/>
                <w:sz w:val="18"/>
                <w:szCs w:val="18"/>
              </w:rPr>
            </w:pPr>
            <w:r>
              <w:rPr>
                <w:rFonts w:ascii="Tahoma" w:hAnsi="Tahoma" w:cs="Tahoma"/>
                <w:bCs/>
                <w:sz w:val="18"/>
                <w:szCs w:val="18"/>
              </w:rPr>
              <w:t>ΕΙΔΟΣ ΥΠΟΕΡΓΟΥ</w:t>
            </w:r>
          </w:p>
        </w:tc>
      </w:tr>
      <w:tr w:rsidR="00E969E6" w:rsidRPr="0071531C" w:rsidTr="00FF3C94">
        <w:tc>
          <w:tcPr>
            <w:tcW w:w="961"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1203"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991"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1132"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2818"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3243"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r>
      <w:tr w:rsidR="00E969E6" w:rsidRPr="0071531C" w:rsidTr="00FF3C94">
        <w:tc>
          <w:tcPr>
            <w:tcW w:w="961"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1203"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991"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1132"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2818"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c>
          <w:tcPr>
            <w:tcW w:w="3243" w:type="dxa"/>
            <w:shd w:val="clear" w:color="auto" w:fill="auto"/>
            <w:vAlign w:val="center"/>
          </w:tcPr>
          <w:p w:rsidR="00E969E6" w:rsidRPr="00BF26B6" w:rsidRDefault="00E969E6" w:rsidP="00F464D6">
            <w:pPr>
              <w:pStyle w:val="a3"/>
              <w:tabs>
                <w:tab w:val="clear" w:pos="4153"/>
                <w:tab w:val="clear" w:pos="8306"/>
              </w:tabs>
              <w:jc w:val="center"/>
              <w:rPr>
                <w:rFonts w:ascii="Tahoma" w:hAnsi="Tahoma" w:cs="Tahoma"/>
                <w:sz w:val="18"/>
                <w:szCs w:val="18"/>
              </w:rPr>
            </w:pPr>
          </w:p>
        </w:tc>
      </w:tr>
    </w:tbl>
    <w:p w:rsidR="00910AA8" w:rsidRDefault="00910AA8" w:rsidP="00F464D6">
      <w:pPr>
        <w:pStyle w:val="a3"/>
        <w:tabs>
          <w:tab w:val="clear" w:pos="4153"/>
          <w:tab w:val="clear" w:pos="8306"/>
        </w:tabs>
        <w:rPr>
          <w:rFonts w:ascii="Tahoma" w:hAnsi="Tahoma" w:cs="Tahoma"/>
          <w:b/>
          <w:sz w:val="18"/>
          <w:szCs w:val="18"/>
        </w:rPr>
      </w:pPr>
    </w:p>
    <w:tbl>
      <w:tblPr>
        <w:tblW w:w="10374" w:type="dxa"/>
        <w:tblInd w:w="-48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1E0" w:firstRow="1" w:lastRow="1" w:firstColumn="1" w:lastColumn="1" w:noHBand="0" w:noVBand="0"/>
      </w:tblPr>
      <w:tblGrid>
        <w:gridCol w:w="3287"/>
        <w:gridCol w:w="2126"/>
        <w:gridCol w:w="2268"/>
        <w:gridCol w:w="1276"/>
        <w:gridCol w:w="1417"/>
      </w:tblGrid>
      <w:tr w:rsidR="008E68E5" w:rsidRPr="0071531C" w:rsidTr="00FF3C94">
        <w:trPr>
          <w:trHeight w:val="496"/>
        </w:trPr>
        <w:tc>
          <w:tcPr>
            <w:tcW w:w="10374"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vAlign w:val="center"/>
          </w:tcPr>
          <w:p w:rsidR="008E68E5" w:rsidRPr="00F464D6" w:rsidRDefault="002756EC" w:rsidP="002756EC">
            <w:pPr>
              <w:pStyle w:val="a3"/>
              <w:tabs>
                <w:tab w:val="clear" w:pos="4153"/>
                <w:tab w:val="clear" w:pos="8306"/>
              </w:tabs>
              <w:jc w:val="center"/>
              <w:rPr>
                <w:rFonts w:ascii="Tahoma" w:hAnsi="Tahoma" w:cs="Tahoma"/>
                <w:b/>
                <w:bCs/>
                <w:sz w:val="18"/>
                <w:szCs w:val="18"/>
              </w:rPr>
            </w:pPr>
            <w:r>
              <w:rPr>
                <w:rFonts w:ascii="Tahoma" w:hAnsi="Tahoma" w:cs="Tahoma"/>
                <w:b/>
                <w:bCs/>
                <w:sz w:val="18"/>
                <w:szCs w:val="18"/>
              </w:rPr>
              <w:t xml:space="preserve">ΣΤΟΙΧΕΙΑ ΣΧΕΔΙΟΥ </w:t>
            </w:r>
            <w:r w:rsidR="00652C12" w:rsidRPr="00F464D6">
              <w:rPr>
                <w:rFonts w:ascii="Tahoma" w:hAnsi="Tahoma" w:cs="Tahoma"/>
                <w:b/>
                <w:bCs/>
                <w:sz w:val="18"/>
                <w:szCs w:val="18"/>
              </w:rPr>
              <w:t xml:space="preserve">ΔΙΑΚΗΡΥΞΗΣ ΔΙΑΓΩΝΙΣΜΟΥ </w:t>
            </w:r>
          </w:p>
        </w:tc>
      </w:tr>
      <w:tr w:rsidR="002234E1" w:rsidRPr="0071531C" w:rsidTr="00FF3C94">
        <w:trPr>
          <w:trHeight w:val="490"/>
        </w:trPr>
        <w:tc>
          <w:tcPr>
            <w:tcW w:w="3287" w:type="dxa"/>
            <w:tcBorders>
              <w:right w:val="single" w:sz="4" w:space="0" w:color="A6A6A6" w:themeColor="background1" w:themeShade="A6"/>
            </w:tcBorders>
            <w:shd w:val="clear" w:color="auto" w:fill="D9D9D9" w:themeFill="background1" w:themeFillShade="D9"/>
            <w:vAlign w:val="center"/>
          </w:tcPr>
          <w:p w:rsidR="002234E1" w:rsidRPr="00A127AB" w:rsidRDefault="002234E1"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 xml:space="preserve">ΤΙΤΛΟΣ ΣΧΕΔΙΟΥ ΔΙΑΚΗΡΥΞΗΣ ΔΙΑΓΩΝΙΣΜΟΥ </w:t>
            </w:r>
          </w:p>
        </w:tc>
        <w:tc>
          <w:tcPr>
            <w:tcW w:w="7087"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2234E1" w:rsidRPr="00BF26B6" w:rsidRDefault="002234E1" w:rsidP="007416E2">
            <w:pPr>
              <w:pStyle w:val="a3"/>
              <w:tabs>
                <w:tab w:val="clear" w:pos="4153"/>
                <w:tab w:val="clear" w:pos="8306"/>
              </w:tabs>
              <w:rPr>
                <w:rFonts w:ascii="Tahoma" w:hAnsi="Tahoma" w:cs="Tahoma"/>
                <w:bCs/>
                <w:sz w:val="18"/>
                <w:szCs w:val="18"/>
              </w:rPr>
            </w:pPr>
          </w:p>
        </w:tc>
      </w:tr>
      <w:tr w:rsidR="00771720" w:rsidRPr="0071531C" w:rsidTr="00FF3C94">
        <w:trPr>
          <w:trHeight w:val="324"/>
        </w:trPr>
        <w:tc>
          <w:tcPr>
            <w:tcW w:w="3287" w:type="dxa"/>
            <w:tcBorders>
              <w:right w:val="single" w:sz="4" w:space="0" w:color="A6A6A6" w:themeColor="background1" w:themeShade="A6"/>
            </w:tcBorders>
            <w:shd w:val="clear" w:color="auto" w:fill="D9D9D9" w:themeFill="background1" w:themeFillShade="D9"/>
            <w:vAlign w:val="center"/>
          </w:tcPr>
          <w:p w:rsidR="00771720" w:rsidRPr="007416E2" w:rsidRDefault="00771720" w:rsidP="00A127AB">
            <w:pPr>
              <w:pStyle w:val="a3"/>
              <w:numPr>
                <w:ilvl w:val="0"/>
                <w:numId w:val="34"/>
              </w:numPr>
              <w:tabs>
                <w:tab w:val="clear" w:pos="4153"/>
                <w:tab w:val="clear" w:pos="8306"/>
              </w:tabs>
              <w:ind w:left="201" w:hanging="201"/>
              <w:rPr>
                <w:rFonts w:ascii="Tahoma" w:hAnsi="Tahoma" w:cs="Tahoma"/>
                <w:b/>
                <w:bCs/>
                <w:sz w:val="18"/>
                <w:szCs w:val="18"/>
              </w:rPr>
            </w:pPr>
            <w:r w:rsidRPr="007416E2">
              <w:rPr>
                <w:rFonts w:ascii="Tahoma" w:hAnsi="Tahoma" w:cs="Tahoma"/>
                <w:b/>
                <w:sz w:val="18"/>
                <w:szCs w:val="18"/>
              </w:rPr>
              <w:t>ΑΝΑΘΕΤΟΥΣΑ ΑΡΧΗ</w:t>
            </w:r>
          </w:p>
        </w:tc>
        <w:tc>
          <w:tcPr>
            <w:tcW w:w="7087"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771720" w:rsidRPr="00BF26B6" w:rsidRDefault="00771720" w:rsidP="007416E2">
            <w:pPr>
              <w:pStyle w:val="a3"/>
              <w:tabs>
                <w:tab w:val="clear" w:pos="4153"/>
                <w:tab w:val="clear" w:pos="8306"/>
              </w:tabs>
              <w:rPr>
                <w:rFonts w:ascii="Tahoma" w:hAnsi="Tahoma" w:cs="Tahoma"/>
                <w:bCs/>
                <w:sz w:val="18"/>
                <w:szCs w:val="18"/>
              </w:rPr>
            </w:pPr>
          </w:p>
        </w:tc>
      </w:tr>
      <w:tr w:rsidR="002234E1" w:rsidRPr="0071531C" w:rsidTr="00FF3C94">
        <w:trPr>
          <w:trHeight w:val="490"/>
        </w:trPr>
        <w:tc>
          <w:tcPr>
            <w:tcW w:w="3287" w:type="dxa"/>
            <w:shd w:val="clear" w:color="auto" w:fill="D9D9D9" w:themeFill="background1" w:themeFillShade="D9"/>
            <w:vAlign w:val="center"/>
          </w:tcPr>
          <w:p w:rsidR="002234E1" w:rsidRPr="00A127AB" w:rsidRDefault="002234E1"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ΗΜ/ΝΙΑ ΥΠΟΒΟΛΗΣ</w:t>
            </w:r>
          </w:p>
        </w:tc>
        <w:tc>
          <w:tcPr>
            <w:tcW w:w="2126" w:type="dxa"/>
            <w:vAlign w:val="center"/>
          </w:tcPr>
          <w:p w:rsidR="002234E1" w:rsidRPr="00BF26B6" w:rsidRDefault="002234E1" w:rsidP="007416E2">
            <w:pPr>
              <w:pStyle w:val="a3"/>
              <w:tabs>
                <w:tab w:val="clear" w:pos="4153"/>
                <w:tab w:val="clear" w:pos="8306"/>
              </w:tabs>
              <w:rPr>
                <w:rFonts w:ascii="Tahoma" w:hAnsi="Tahoma" w:cs="Tahoma"/>
                <w:bCs/>
                <w:sz w:val="18"/>
                <w:szCs w:val="18"/>
              </w:rPr>
            </w:pPr>
          </w:p>
        </w:tc>
        <w:tc>
          <w:tcPr>
            <w:tcW w:w="3544" w:type="dxa"/>
            <w:gridSpan w:val="2"/>
            <w:tcBorders>
              <w:right w:val="single" w:sz="4" w:space="0" w:color="A6A6A6" w:themeColor="background1" w:themeShade="A6"/>
            </w:tcBorders>
            <w:vAlign w:val="center"/>
          </w:tcPr>
          <w:p w:rsidR="002234E1" w:rsidRPr="00BF26B6" w:rsidRDefault="002234E1" w:rsidP="002234E1">
            <w:pPr>
              <w:pStyle w:val="a3"/>
              <w:tabs>
                <w:tab w:val="clear" w:pos="4153"/>
                <w:tab w:val="clear" w:pos="8306"/>
              </w:tabs>
              <w:jc w:val="center"/>
              <w:rPr>
                <w:rFonts w:ascii="Tahoma" w:hAnsi="Tahoma" w:cs="Tahoma"/>
                <w:bCs/>
                <w:sz w:val="18"/>
                <w:szCs w:val="18"/>
              </w:rPr>
            </w:pPr>
            <w:r w:rsidRPr="00ED383C">
              <w:rPr>
                <w:rFonts w:ascii="Tahoma" w:hAnsi="Tahoma" w:cs="Tahoma"/>
                <w:sz w:val="18"/>
                <w:szCs w:val="18"/>
              </w:rPr>
              <w:t>ΑΡΙΘΜΟΣ ΠΡΟΕΓΚΡΙΣΗΣ ΔΙΑΚΗΡΥΞΗΣ</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2234E1" w:rsidRPr="00BF26B6" w:rsidRDefault="002234E1" w:rsidP="007416E2">
            <w:pPr>
              <w:pStyle w:val="a3"/>
              <w:tabs>
                <w:tab w:val="clear" w:pos="4153"/>
                <w:tab w:val="clear" w:pos="8306"/>
              </w:tabs>
              <w:rPr>
                <w:rFonts w:ascii="Tahoma" w:hAnsi="Tahoma" w:cs="Tahoma"/>
                <w:bCs/>
                <w:sz w:val="18"/>
                <w:szCs w:val="18"/>
              </w:rPr>
            </w:pPr>
          </w:p>
        </w:tc>
      </w:tr>
      <w:tr w:rsidR="00362FEA" w:rsidRPr="0071531C" w:rsidTr="00FF3C94">
        <w:tblPrEx>
          <w:tblLook w:val="0000" w:firstRow="0" w:lastRow="0" w:firstColumn="0" w:lastColumn="0" w:noHBand="0" w:noVBand="0"/>
        </w:tblPrEx>
        <w:trPr>
          <w:trHeight w:val="278"/>
        </w:trPr>
        <w:tc>
          <w:tcPr>
            <w:tcW w:w="3287" w:type="dxa"/>
            <w:vMerge w:val="restart"/>
            <w:shd w:val="clear" w:color="auto" w:fill="D9D9D9" w:themeFill="background1" w:themeFillShade="D9"/>
            <w:vAlign w:val="center"/>
          </w:tcPr>
          <w:p w:rsidR="00652C12" w:rsidRPr="007416E2" w:rsidRDefault="00652C12" w:rsidP="00A127AB">
            <w:pPr>
              <w:pStyle w:val="a3"/>
              <w:numPr>
                <w:ilvl w:val="0"/>
                <w:numId w:val="34"/>
              </w:numPr>
              <w:tabs>
                <w:tab w:val="clear" w:pos="4153"/>
                <w:tab w:val="clear" w:pos="8306"/>
              </w:tabs>
              <w:spacing w:after="0"/>
              <w:ind w:left="198" w:hanging="198"/>
              <w:rPr>
                <w:rFonts w:ascii="Tahoma" w:hAnsi="Tahoma" w:cs="Tahoma"/>
                <w:b/>
                <w:bCs/>
                <w:sz w:val="18"/>
                <w:szCs w:val="18"/>
              </w:rPr>
            </w:pPr>
            <w:r w:rsidRPr="00A127AB">
              <w:rPr>
                <w:rFonts w:ascii="Tahoma" w:hAnsi="Tahoma" w:cs="Tahoma"/>
                <w:b/>
                <w:sz w:val="18"/>
                <w:szCs w:val="18"/>
              </w:rPr>
              <w:t>ΠΡΟΚΗΡΥΣΣΟΜΕΝΟΣ</w:t>
            </w:r>
            <w:r w:rsidRPr="007416E2">
              <w:rPr>
                <w:rFonts w:ascii="Tahoma" w:hAnsi="Tahoma" w:cs="Tahoma"/>
                <w:b/>
                <w:bCs/>
                <w:sz w:val="18"/>
                <w:szCs w:val="18"/>
              </w:rPr>
              <w:t xml:space="preserve"> ΠΡΟΫΠΟΛΟΓΙΣΜΟΣ </w:t>
            </w:r>
          </w:p>
          <w:p w:rsidR="00652C12" w:rsidRPr="007416E2" w:rsidRDefault="00652C12" w:rsidP="00A127AB">
            <w:pPr>
              <w:pStyle w:val="a3"/>
              <w:tabs>
                <w:tab w:val="clear" w:pos="4153"/>
                <w:tab w:val="clear" w:pos="8306"/>
              </w:tabs>
              <w:spacing w:before="0"/>
              <w:ind w:left="201"/>
              <w:rPr>
                <w:rFonts w:ascii="Tahoma" w:hAnsi="Tahoma" w:cs="Tahoma"/>
                <w:bCs/>
                <w:sz w:val="18"/>
                <w:szCs w:val="18"/>
              </w:rPr>
            </w:pPr>
            <w:r w:rsidRPr="007416E2">
              <w:rPr>
                <w:rFonts w:ascii="Tahoma" w:hAnsi="Tahoma" w:cs="Tahoma"/>
                <w:bCs/>
                <w:sz w:val="18"/>
                <w:szCs w:val="18"/>
              </w:rPr>
              <w:t xml:space="preserve">(ΕΚΤΙΜΩΜΕΝΗ ΑΞΙΑ ΣΥΜΒΑΣΗΣ) </w:t>
            </w:r>
          </w:p>
        </w:tc>
        <w:tc>
          <w:tcPr>
            <w:tcW w:w="4394" w:type="dxa"/>
            <w:gridSpan w:val="2"/>
            <w:shd w:val="clear" w:color="auto" w:fill="auto"/>
            <w:vAlign w:val="center"/>
          </w:tcPr>
          <w:p w:rsidR="00652C12" w:rsidRPr="00BF26B6" w:rsidRDefault="00652C12" w:rsidP="007416E2">
            <w:pPr>
              <w:pStyle w:val="a3"/>
              <w:tabs>
                <w:tab w:val="clear" w:pos="4153"/>
                <w:tab w:val="clear" w:pos="8306"/>
              </w:tabs>
              <w:rPr>
                <w:rFonts w:ascii="Tahoma" w:hAnsi="Tahoma" w:cs="Tahoma"/>
                <w:sz w:val="18"/>
                <w:szCs w:val="18"/>
              </w:rPr>
            </w:pPr>
          </w:p>
        </w:tc>
        <w:tc>
          <w:tcPr>
            <w:tcW w:w="1276" w:type="dxa"/>
            <w:tcBorders>
              <w:right w:val="single" w:sz="4" w:space="0" w:color="A6A6A6" w:themeColor="background1" w:themeShade="A6"/>
            </w:tcBorders>
            <w:vAlign w:val="center"/>
          </w:tcPr>
          <w:p w:rsidR="00652C12" w:rsidRPr="00BF26B6" w:rsidRDefault="002756EC" w:rsidP="002756EC">
            <w:pPr>
              <w:pStyle w:val="a3"/>
              <w:tabs>
                <w:tab w:val="clear" w:pos="4153"/>
                <w:tab w:val="clear" w:pos="8306"/>
              </w:tabs>
              <w:jc w:val="center"/>
              <w:rPr>
                <w:rFonts w:ascii="Tahoma" w:hAnsi="Tahoma" w:cs="Tahoma"/>
                <w:sz w:val="18"/>
                <w:szCs w:val="18"/>
              </w:rPr>
            </w:pPr>
            <w:r w:rsidRPr="00BF26B6">
              <w:rPr>
                <w:rFonts w:ascii="Tahoma" w:hAnsi="Tahoma" w:cs="Tahoma"/>
                <w:sz w:val="18"/>
                <w:szCs w:val="18"/>
              </w:rPr>
              <w:t xml:space="preserve">ΧΩΡΙΣ ΦΠΑ </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652C12" w:rsidRPr="00BF26B6" w:rsidRDefault="002756EC" w:rsidP="007416E2">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ΜΕ ΦΠΑ</w:t>
            </w:r>
          </w:p>
        </w:tc>
      </w:tr>
      <w:tr w:rsidR="00362FEA" w:rsidRPr="0071531C" w:rsidTr="00FF3C94">
        <w:tblPrEx>
          <w:tblLook w:val="0000" w:firstRow="0" w:lastRow="0" w:firstColumn="0" w:lastColumn="0" w:noHBand="0" w:noVBand="0"/>
        </w:tblPrEx>
        <w:trPr>
          <w:trHeight w:val="230"/>
        </w:trPr>
        <w:tc>
          <w:tcPr>
            <w:tcW w:w="3287"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4394" w:type="dxa"/>
            <w:gridSpan w:val="2"/>
            <w:shd w:val="clear" w:color="auto" w:fill="auto"/>
            <w:vAlign w:val="center"/>
          </w:tcPr>
          <w:p w:rsidR="00673CB8" w:rsidRPr="00BF26B6" w:rsidRDefault="001773A0" w:rsidP="0071531C">
            <w:pPr>
              <w:pStyle w:val="a3"/>
              <w:tabs>
                <w:tab w:val="clear" w:pos="4153"/>
                <w:tab w:val="clear" w:pos="8306"/>
              </w:tabs>
              <w:rPr>
                <w:rFonts w:ascii="Tahoma" w:hAnsi="Tahoma" w:cs="Tahoma"/>
                <w:sz w:val="18"/>
                <w:szCs w:val="18"/>
              </w:rPr>
            </w:pPr>
            <w:r w:rsidRPr="00BF26B6">
              <w:rPr>
                <w:rFonts w:ascii="Tahoma" w:hAnsi="Tahoma" w:cs="Tahoma"/>
                <w:sz w:val="18"/>
                <w:szCs w:val="18"/>
              </w:rPr>
              <w:t xml:space="preserve">4.1 </w:t>
            </w:r>
            <w:r w:rsidR="00673CB8" w:rsidRPr="00BF26B6">
              <w:rPr>
                <w:rFonts w:ascii="Tahoma" w:hAnsi="Tahoma" w:cs="Tahoma"/>
                <w:sz w:val="18"/>
                <w:szCs w:val="18"/>
              </w:rPr>
              <w:t>ΔΗΜΟΣΙΑ</w:t>
            </w:r>
          </w:p>
        </w:tc>
        <w:tc>
          <w:tcPr>
            <w:tcW w:w="1276" w:type="dxa"/>
            <w:tcBorders>
              <w:right w:val="single" w:sz="4" w:space="0" w:color="A6A6A6" w:themeColor="background1" w:themeShade="A6"/>
            </w:tcBorders>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r>
      <w:tr w:rsidR="00362FEA" w:rsidRPr="0071531C" w:rsidTr="00FF3C94">
        <w:tblPrEx>
          <w:tblLook w:val="0000" w:firstRow="0" w:lastRow="0" w:firstColumn="0" w:lastColumn="0" w:noHBand="0" w:noVBand="0"/>
        </w:tblPrEx>
        <w:trPr>
          <w:trHeight w:val="230"/>
        </w:trPr>
        <w:tc>
          <w:tcPr>
            <w:tcW w:w="3287"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4394" w:type="dxa"/>
            <w:gridSpan w:val="2"/>
            <w:shd w:val="clear" w:color="auto" w:fill="auto"/>
            <w:vAlign w:val="center"/>
          </w:tcPr>
          <w:p w:rsidR="00673CB8" w:rsidRPr="00BF26B6" w:rsidRDefault="001773A0" w:rsidP="0071531C">
            <w:pPr>
              <w:pStyle w:val="a3"/>
              <w:tabs>
                <w:tab w:val="clear" w:pos="4153"/>
                <w:tab w:val="clear" w:pos="8306"/>
              </w:tabs>
              <w:rPr>
                <w:rFonts w:ascii="Tahoma" w:hAnsi="Tahoma" w:cs="Tahoma"/>
                <w:sz w:val="18"/>
                <w:szCs w:val="18"/>
              </w:rPr>
            </w:pPr>
            <w:r w:rsidRPr="00BF26B6">
              <w:rPr>
                <w:rFonts w:ascii="Tahoma" w:hAnsi="Tahoma" w:cs="Tahoma"/>
                <w:sz w:val="18"/>
                <w:szCs w:val="18"/>
              </w:rPr>
              <w:t xml:space="preserve">4.2 </w:t>
            </w:r>
            <w:r w:rsidR="00673CB8" w:rsidRPr="00BF26B6">
              <w:rPr>
                <w:rFonts w:ascii="Tahoma" w:hAnsi="Tahoma" w:cs="Tahoma"/>
                <w:sz w:val="18"/>
                <w:szCs w:val="18"/>
              </w:rPr>
              <w:t>ΙΔΙΩΤΙΚΗ</w:t>
            </w:r>
          </w:p>
        </w:tc>
        <w:tc>
          <w:tcPr>
            <w:tcW w:w="1276" w:type="dxa"/>
            <w:tcBorders>
              <w:right w:val="single" w:sz="4" w:space="0" w:color="A6A6A6" w:themeColor="background1" w:themeShade="A6"/>
            </w:tcBorders>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r>
      <w:tr w:rsidR="00362FEA" w:rsidRPr="0071531C" w:rsidTr="00FF3C94">
        <w:tblPrEx>
          <w:tblLook w:val="0000" w:firstRow="0" w:lastRow="0" w:firstColumn="0" w:lastColumn="0" w:noHBand="0" w:noVBand="0"/>
        </w:tblPrEx>
        <w:trPr>
          <w:trHeight w:val="230"/>
        </w:trPr>
        <w:tc>
          <w:tcPr>
            <w:tcW w:w="3287" w:type="dxa"/>
            <w:vMerge/>
            <w:shd w:val="clear" w:color="auto" w:fill="D9D9D9" w:themeFill="background1" w:themeFillShade="D9"/>
            <w:vAlign w:val="center"/>
          </w:tcPr>
          <w:p w:rsidR="00673CB8" w:rsidRPr="0071531C" w:rsidRDefault="00673CB8" w:rsidP="0071531C">
            <w:pPr>
              <w:pStyle w:val="a3"/>
              <w:tabs>
                <w:tab w:val="clear" w:pos="4153"/>
                <w:tab w:val="clear" w:pos="8306"/>
              </w:tabs>
              <w:rPr>
                <w:rFonts w:ascii="Tahoma" w:hAnsi="Tahoma" w:cs="Tahoma"/>
                <w:b/>
                <w:sz w:val="18"/>
                <w:szCs w:val="18"/>
              </w:rPr>
            </w:pPr>
          </w:p>
        </w:tc>
        <w:tc>
          <w:tcPr>
            <w:tcW w:w="4394" w:type="dxa"/>
            <w:gridSpan w:val="2"/>
            <w:shd w:val="clear" w:color="auto" w:fill="auto"/>
            <w:vAlign w:val="center"/>
          </w:tcPr>
          <w:p w:rsidR="00673CB8" w:rsidRPr="00BF26B6" w:rsidRDefault="001773A0" w:rsidP="0071531C">
            <w:pPr>
              <w:pStyle w:val="a3"/>
              <w:tabs>
                <w:tab w:val="clear" w:pos="4153"/>
                <w:tab w:val="clear" w:pos="8306"/>
              </w:tabs>
              <w:rPr>
                <w:rFonts w:ascii="Tahoma" w:hAnsi="Tahoma" w:cs="Tahoma"/>
                <w:sz w:val="18"/>
                <w:szCs w:val="18"/>
              </w:rPr>
            </w:pPr>
            <w:r w:rsidRPr="00BF26B6">
              <w:rPr>
                <w:rFonts w:ascii="Tahoma" w:hAnsi="Tahoma" w:cs="Tahoma"/>
                <w:sz w:val="18"/>
                <w:szCs w:val="18"/>
              </w:rPr>
              <w:t xml:space="preserve">4.3 </w:t>
            </w:r>
            <w:r w:rsidR="00673CB8" w:rsidRPr="00BF26B6">
              <w:rPr>
                <w:rFonts w:ascii="Tahoma" w:hAnsi="Tahoma" w:cs="Tahoma"/>
                <w:sz w:val="18"/>
                <w:szCs w:val="18"/>
              </w:rPr>
              <w:t>ΣΥΝΟΛΟ</w:t>
            </w:r>
          </w:p>
        </w:tc>
        <w:tc>
          <w:tcPr>
            <w:tcW w:w="1276" w:type="dxa"/>
            <w:tcBorders>
              <w:right w:val="single" w:sz="4" w:space="0" w:color="A6A6A6" w:themeColor="background1" w:themeShade="A6"/>
            </w:tcBorders>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rsidR="00673CB8" w:rsidRPr="00BF26B6" w:rsidRDefault="00673CB8" w:rsidP="00A127AB">
            <w:pPr>
              <w:pStyle w:val="a3"/>
              <w:tabs>
                <w:tab w:val="clear" w:pos="4153"/>
                <w:tab w:val="clear" w:pos="8306"/>
              </w:tabs>
              <w:jc w:val="right"/>
              <w:rPr>
                <w:rFonts w:ascii="Tahoma" w:hAnsi="Tahoma" w:cs="Tahoma"/>
                <w:sz w:val="18"/>
                <w:szCs w:val="18"/>
              </w:rPr>
            </w:pPr>
          </w:p>
        </w:tc>
      </w:tr>
      <w:tr w:rsidR="00B96D9C" w:rsidRPr="0071531C" w:rsidTr="00FF3C94">
        <w:tblPrEx>
          <w:tblLook w:val="0000" w:firstRow="0" w:lastRow="0" w:firstColumn="0" w:lastColumn="0" w:noHBand="0" w:noVBand="0"/>
        </w:tblPrEx>
        <w:tc>
          <w:tcPr>
            <w:tcW w:w="3287" w:type="dxa"/>
            <w:vMerge w:val="restart"/>
            <w:shd w:val="clear" w:color="auto" w:fill="D9D9D9" w:themeFill="background1" w:themeFillShade="D9"/>
          </w:tcPr>
          <w:p w:rsidR="00B96D9C" w:rsidRPr="00A127AB" w:rsidRDefault="00B96D9C"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ΥΠΟΒΛΗΘΕΝΤΑ</w:t>
            </w:r>
            <w:r w:rsidRPr="00A127AB">
              <w:rPr>
                <w:rFonts w:ascii="Tahoma" w:hAnsi="Tahoma" w:cs="Tahoma"/>
                <w:b/>
                <w:bCs/>
                <w:sz w:val="18"/>
                <w:szCs w:val="18"/>
              </w:rPr>
              <w:t xml:space="preserve"> ΣΤΟΙΧΕΙΑ </w:t>
            </w:r>
          </w:p>
        </w:tc>
        <w:tc>
          <w:tcPr>
            <w:tcW w:w="4394" w:type="dxa"/>
            <w:gridSpan w:val="2"/>
            <w:shd w:val="clear" w:color="auto" w:fill="auto"/>
            <w:vAlign w:val="center"/>
          </w:tcPr>
          <w:p w:rsidR="00B96D9C" w:rsidRPr="00BF26B6" w:rsidRDefault="00B96D9C" w:rsidP="007416E2">
            <w:pPr>
              <w:pStyle w:val="a3"/>
              <w:tabs>
                <w:tab w:val="clear" w:pos="4153"/>
                <w:tab w:val="clear" w:pos="8306"/>
              </w:tabs>
              <w:rPr>
                <w:rFonts w:ascii="Tahoma" w:hAnsi="Tahoma" w:cs="Tahoma"/>
                <w:sz w:val="18"/>
                <w:szCs w:val="18"/>
              </w:rPr>
            </w:pPr>
          </w:p>
        </w:tc>
        <w:tc>
          <w:tcPr>
            <w:tcW w:w="1276" w:type="dxa"/>
            <w:tcBorders>
              <w:right w:val="single" w:sz="4" w:space="0" w:color="A6A6A6" w:themeColor="background1" w:themeShade="A6"/>
            </w:tcBorders>
            <w:vAlign w:val="center"/>
          </w:tcPr>
          <w:p w:rsidR="00B96D9C" w:rsidRPr="00BF26B6" w:rsidRDefault="00B96D9C" w:rsidP="00910AA8">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ΝΑΙ</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B96D9C" w:rsidRPr="00BF26B6" w:rsidRDefault="00B96D9C" w:rsidP="00910AA8">
            <w:pPr>
              <w:pStyle w:val="a3"/>
              <w:tabs>
                <w:tab w:val="clear" w:pos="4153"/>
                <w:tab w:val="clear" w:pos="8306"/>
              </w:tabs>
              <w:jc w:val="center"/>
              <w:rPr>
                <w:rFonts w:ascii="Tahoma" w:hAnsi="Tahoma" w:cs="Tahoma"/>
                <w:sz w:val="18"/>
                <w:szCs w:val="18"/>
              </w:rPr>
            </w:pPr>
            <w:r w:rsidRPr="00BF26B6">
              <w:rPr>
                <w:rFonts w:ascii="Tahoma" w:hAnsi="Tahoma" w:cs="Tahoma"/>
                <w:sz w:val="18"/>
                <w:szCs w:val="18"/>
              </w:rPr>
              <w:t>ΟΧΙ</w:t>
            </w:r>
          </w:p>
        </w:tc>
      </w:tr>
      <w:tr w:rsidR="00B96D9C" w:rsidRPr="0071531C" w:rsidTr="00FF3C94">
        <w:tblPrEx>
          <w:tblLook w:val="0000" w:firstRow="0" w:lastRow="0" w:firstColumn="0" w:lastColumn="0" w:noHBand="0" w:noVBand="0"/>
        </w:tblPrEx>
        <w:tc>
          <w:tcPr>
            <w:tcW w:w="3287" w:type="dxa"/>
            <w:vMerge/>
            <w:shd w:val="clear" w:color="auto" w:fill="D9D9D9" w:themeFill="background1" w:themeFillShade="D9"/>
            <w:vAlign w:val="center"/>
          </w:tcPr>
          <w:p w:rsidR="00B96D9C" w:rsidRDefault="00B96D9C" w:rsidP="004D78F4">
            <w:pPr>
              <w:pStyle w:val="a3"/>
              <w:tabs>
                <w:tab w:val="clear" w:pos="4153"/>
                <w:tab w:val="clear" w:pos="8306"/>
              </w:tabs>
              <w:rPr>
                <w:rFonts w:ascii="Tahoma" w:hAnsi="Tahoma" w:cs="Tahoma"/>
                <w:sz w:val="18"/>
                <w:szCs w:val="18"/>
              </w:rPr>
            </w:pPr>
          </w:p>
        </w:tc>
        <w:tc>
          <w:tcPr>
            <w:tcW w:w="4394" w:type="dxa"/>
            <w:gridSpan w:val="2"/>
            <w:vAlign w:val="center"/>
          </w:tcPr>
          <w:p w:rsidR="00B96D9C" w:rsidRPr="00BF26B6" w:rsidRDefault="00B96D9C" w:rsidP="00362FEA">
            <w:pPr>
              <w:pStyle w:val="a3"/>
              <w:tabs>
                <w:tab w:val="clear" w:pos="4153"/>
                <w:tab w:val="clear" w:pos="8306"/>
              </w:tabs>
              <w:rPr>
                <w:rFonts w:ascii="Tahoma" w:hAnsi="Tahoma" w:cs="Tahoma"/>
                <w:sz w:val="18"/>
                <w:szCs w:val="18"/>
              </w:rPr>
            </w:pPr>
            <w:r w:rsidRPr="00BF26B6">
              <w:rPr>
                <w:rFonts w:ascii="Tahoma" w:hAnsi="Tahoma" w:cs="Tahoma"/>
                <w:sz w:val="18"/>
                <w:szCs w:val="18"/>
              </w:rPr>
              <w:t>5.1 Τεύχη διακήρυξης</w:t>
            </w:r>
          </w:p>
        </w:tc>
        <w:tc>
          <w:tcPr>
            <w:tcW w:w="1276" w:type="dxa"/>
            <w:tcBorders>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r>
      <w:tr w:rsidR="00B96D9C" w:rsidRPr="0071531C" w:rsidTr="00FF3C94">
        <w:tblPrEx>
          <w:tblLook w:val="0000" w:firstRow="0" w:lastRow="0" w:firstColumn="0" w:lastColumn="0" w:noHBand="0" w:noVBand="0"/>
        </w:tblPrEx>
        <w:trPr>
          <w:trHeight w:val="277"/>
        </w:trPr>
        <w:tc>
          <w:tcPr>
            <w:tcW w:w="3287" w:type="dxa"/>
            <w:vMerge/>
            <w:shd w:val="clear" w:color="auto" w:fill="D9D9D9" w:themeFill="background1" w:themeFillShade="D9"/>
            <w:vAlign w:val="center"/>
          </w:tcPr>
          <w:p w:rsidR="00B96D9C" w:rsidRDefault="00B96D9C" w:rsidP="004D78F4">
            <w:pPr>
              <w:pStyle w:val="a3"/>
              <w:tabs>
                <w:tab w:val="clear" w:pos="4153"/>
                <w:tab w:val="clear" w:pos="8306"/>
              </w:tabs>
              <w:rPr>
                <w:rFonts w:ascii="Tahoma" w:hAnsi="Tahoma" w:cs="Tahoma"/>
                <w:sz w:val="18"/>
                <w:szCs w:val="18"/>
              </w:rPr>
            </w:pPr>
          </w:p>
        </w:tc>
        <w:tc>
          <w:tcPr>
            <w:tcW w:w="4394" w:type="dxa"/>
            <w:gridSpan w:val="2"/>
            <w:vAlign w:val="center"/>
          </w:tcPr>
          <w:p w:rsidR="00B96D9C" w:rsidRPr="00BF26B6" w:rsidRDefault="00B96D9C" w:rsidP="007416E2">
            <w:pPr>
              <w:pStyle w:val="a3"/>
              <w:tabs>
                <w:tab w:val="clear" w:pos="4153"/>
                <w:tab w:val="clear" w:pos="8306"/>
              </w:tabs>
              <w:rPr>
                <w:rFonts w:ascii="Tahoma" w:hAnsi="Tahoma" w:cs="Tahoma"/>
                <w:sz w:val="18"/>
                <w:szCs w:val="18"/>
              </w:rPr>
            </w:pPr>
            <w:r w:rsidRPr="00BF26B6">
              <w:rPr>
                <w:rFonts w:ascii="Tahoma" w:hAnsi="Tahoma" w:cs="Tahoma"/>
                <w:sz w:val="18"/>
                <w:szCs w:val="18"/>
              </w:rPr>
              <w:t>5.2 Περιλήψεις δημοσιεύσεων</w:t>
            </w:r>
          </w:p>
        </w:tc>
        <w:tc>
          <w:tcPr>
            <w:tcW w:w="1276" w:type="dxa"/>
            <w:tcBorders>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r>
      <w:tr w:rsidR="00B96D9C" w:rsidRPr="0071531C" w:rsidTr="00FF3C94">
        <w:tblPrEx>
          <w:tblLook w:val="0000" w:firstRow="0" w:lastRow="0" w:firstColumn="0" w:lastColumn="0" w:noHBand="0" w:noVBand="0"/>
        </w:tblPrEx>
        <w:trPr>
          <w:trHeight w:val="411"/>
        </w:trPr>
        <w:tc>
          <w:tcPr>
            <w:tcW w:w="3287" w:type="dxa"/>
            <w:vMerge/>
            <w:shd w:val="clear" w:color="auto" w:fill="D9D9D9" w:themeFill="background1" w:themeFillShade="D9"/>
            <w:vAlign w:val="center"/>
          </w:tcPr>
          <w:p w:rsidR="00B96D9C" w:rsidRDefault="00B96D9C" w:rsidP="004D78F4">
            <w:pPr>
              <w:pStyle w:val="a3"/>
              <w:tabs>
                <w:tab w:val="clear" w:pos="4153"/>
                <w:tab w:val="clear" w:pos="8306"/>
              </w:tabs>
              <w:rPr>
                <w:rFonts w:ascii="Tahoma" w:hAnsi="Tahoma" w:cs="Tahoma"/>
                <w:sz w:val="18"/>
                <w:szCs w:val="18"/>
              </w:rPr>
            </w:pPr>
          </w:p>
        </w:tc>
        <w:tc>
          <w:tcPr>
            <w:tcW w:w="4394" w:type="dxa"/>
            <w:gridSpan w:val="2"/>
            <w:vAlign w:val="center"/>
          </w:tcPr>
          <w:p w:rsidR="00B96D9C" w:rsidRPr="00BF26B6" w:rsidRDefault="00B96D9C" w:rsidP="00A127AB">
            <w:pPr>
              <w:pStyle w:val="a3"/>
              <w:tabs>
                <w:tab w:val="clear" w:pos="4153"/>
                <w:tab w:val="clear" w:pos="8306"/>
              </w:tabs>
              <w:rPr>
                <w:rFonts w:ascii="Tahoma" w:hAnsi="Tahoma" w:cs="Tahoma"/>
                <w:sz w:val="18"/>
                <w:szCs w:val="18"/>
              </w:rPr>
            </w:pPr>
            <w:r>
              <w:rPr>
                <w:rFonts w:ascii="Tahoma" w:hAnsi="Tahoma" w:cs="Tahoma"/>
                <w:sz w:val="18"/>
                <w:szCs w:val="18"/>
              </w:rPr>
              <w:t xml:space="preserve">5.3 </w:t>
            </w:r>
            <w:r w:rsidRPr="00B96D9C">
              <w:rPr>
                <w:rFonts w:ascii="Tahoma" w:hAnsi="Tahoma" w:cs="Tahoma"/>
                <w:sz w:val="18"/>
                <w:szCs w:val="18"/>
              </w:rPr>
              <w:t xml:space="preserve">Ανακοίνωση πρόσκλησης σε </w:t>
            </w:r>
            <w:proofErr w:type="spellStart"/>
            <w:r w:rsidRPr="00B96D9C">
              <w:rPr>
                <w:rFonts w:ascii="Tahoma" w:hAnsi="Tahoma" w:cs="Tahoma"/>
                <w:sz w:val="18"/>
                <w:szCs w:val="18"/>
              </w:rPr>
              <w:t>ηλ</w:t>
            </w:r>
            <w:proofErr w:type="spellEnd"/>
            <w:r w:rsidRPr="00B96D9C">
              <w:rPr>
                <w:rFonts w:ascii="Tahoma" w:hAnsi="Tahoma" w:cs="Tahoma"/>
                <w:sz w:val="18"/>
                <w:szCs w:val="18"/>
              </w:rPr>
              <w:t xml:space="preserve">. </w:t>
            </w:r>
            <w:r w:rsidR="00A127AB">
              <w:rPr>
                <w:rFonts w:ascii="Tahoma" w:hAnsi="Tahoma" w:cs="Tahoma"/>
                <w:sz w:val="18"/>
                <w:szCs w:val="18"/>
              </w:rPr>
              <w:t>π</w:t>
            </w:r>
            <w:r w:rsidRPr="00B96D9C">
              <w:rPr>
                <w:rFonts w:ascii="Tahoma" w:hAnsi="Tahoma" w:cs="Tahoma"/>
                <w:sz w:val="18"/>
                <w:szCs w:val="18"/>
              </w:rPr>
              <w:t>λειστηριασμό</w:t>
            </w:r>
          </w:p>
        </w:tc>
        <w:tc>
          <w:tcPr>
            <w:tcW w:w="1276" w:type="dxa"/>
            <w:tcBorders>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B96D9C" w:rsidRPr="00BF26B6" w:rsidRDefault="00B96D9C" w:rsidP="00A127AB">
            <w:pPr>
              <w:pStyle w:val="a3"/>
              <w:tabs>
                <w:tab w:val="clear" w:pos="4153"/>
                <w:tab w:val="clear" w:pos="8306"/>
              </w:tabs>
              <w:jc w:val="right"/>
              <w:rPr>
                <w:rFonts w:ascii="Tahoma" w:hAnsi="Tahoma" w:cs="Tahoma"/>
                <w:sz w:val="18"/>
                <w:szCs w:val="18"/>
              </w:rPr>
            </w:pPr>
          </w:p>
        </w:tc>
      </w:tr>
      <w:tr w:rsidR="00DC640B" w:rsidRPr="00A127AB" w:rsidTr="00FF3C94">
        <w:tblPrEx>
          <w:tblLook w:val="0000" w:firstRow="0" w:lastRow="0" w:firstColumn="0" w:lastColumn="0" w:noHBand="0" w:noVBand="0"/>
        </w:tblPrEx>
        <w:trPr>
          <w:trHeight w:val="163"/>
        </w:trPr>
        <w:tc>
          <w:tcPr>
            <w:tcW w:w="10374"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tcPr>
          <w:p w:rsidR="00DC640B" w:rsidRPr="00A127AB" w:rsidRDefault="00DC640B"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ΚΡΙΤΗΡΙΟ ΑΝΑΘΕΣΗΣ</w:t>
            </w:r>
          </w:p>
        </w:tc>
      </w:tr>
      <w:tr w:rsidR="00DA560E" w:rsidRPr="0071531C" w:rsidTr="00FF3C94">
        <w:tblPrEx>
          <w:tblLook w:val="0000" w:firstRow="0" w:lastRow="0" w:firstColumn="0" w:lastColumn="0" w:noHBand="0" w:noVBand="0"/>
        </w:tblPrEx>
        <w:trPr>
          <w:trHeight w:val="163"/>
        </w:trPr>
        <w:tc>
          <w:tcPr>
            <w:tcW w:w="8957" w:type="dxa"/>
            <w:gridSpan w:val="4"/>
            <w:tcBorders>
              <w:right w:val="single" w:sz="4" w:space="0" w:color="A6A6A6" w:themeColor="background1" w:themeShade="A6"/>
            </w:tcBorders>
            <w:vAlign w:val="center"/>
          </w:tcPr>
          <w:p w:rsidR="00A127AB" w:rsidRPr="00A127AB" w:rsidRDefault="009C1B06" w:rsidP="00A127AB">
            <w:pPr>
              <w:pStyle w:val="a3"/>
              <w:numPr>
                <w:ilvl w:val="1"/>
                <w:numId w:val="34"/>
              </w:numPr>
              <w:tabs>
                <w:tab w:val="clear" w:pos="4153"/>
                <w:tab w:val="clear" w:pos="8306"/>
              </w:tabs>
              <w:ind w:left="343" w:hanging="343"/>
              <w:rPr>
                <w:rFonts w:ascii="Tahoma" w:hAnsi="Tahoma" w:cs="Tahoma"/>
                <w:sz w:val="18"/>
                <w:szCs w:val="18"/>
              </w:rPr>
            </w:pPr>
            <w:r w:rsidRPr="00A127AB">
              <w:rPr>
                <w:rFonts w:ascii="Tahoma" w:hAnsi="Tahoma" w:cs="Tahoma"/>
                <w:sz w:val="18"/>
                <w:szCs w:val="18"/>
              </w:rPr>
              <w:t>Π</w:t>
            </w:r>
            <w:r w:rsidRPr="00A127AB">
              <w:rPr>
                <w:rFonts w:ascii="Tahoma" w:hAnsi="Tahoma" w:cs="Tahoma"/>
                <w:color w:val="000000"/>
                <w:sz w:val="18"/>
                <w:szCs w:val="18"/>
              </w:rPr>
              <w:t xml:space="preserve">λέον συμφέρουσα από οικονομική άποψη προσφορά» μόνο βάσει τιμής (χαμηλότερη τιμή) </w:t>
            </w:r>
            <w:r w:rsidRPr="00A127AB">
              <w:rPr>
                <w:rFonts w:ascii="Tahoma" w:hAnsi="Tahoma" w:cs="Tahoma"/>
                <w:sz w:val="18"/>
                <w:szCs w:val="18"/>
              </w:rPr>
              <w:t>(αρ. 86 Ν.4412/16)</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560E" w:rsidRPr="007416E2" w:rsidRDefault="00DA560E" w:rsidP="007416E2">
            <w:pPr>
              <w:pStyle w:val="a3"/>
              <w:tabs>
                <w:tab w:val="clear" w:pos="4153"/>
                <w:tab w:val="clear" w:pos="8306"/>
              </w:tabs>
              <w:rPr>
                <w:rFonts w:ascii="Tahoma" w:hAnsi="Tahoma" w:cs="Tahoma"/>
                <w:sz w:val="18"/>
                <w:szCs w:val="18"/>
              </w:rPr>
            </w:pPr>
          </w:p>
        </w:tc>
      </w:tr>
      <w:tr w:rsidR="00DA560E" w:rsidRPr="0071531C" w:rsidTr="00FF3C94">
        <w:tblPrEx>
          <w:tblLook w:val="0000" w:firstRow="0" w:lastRow="0" w:firstColumn="0" w:lastColumn="0" w:noHBand="0" w:noVBand="0"/>
        </w:tblPrEx>
        <w:trPr>
          <w:trHeight w:val="163"/>
        </w:trPr>
        <w:tc>
          <w:tcPr>
            <w:tcW w:w="8957" w:type="dxa"/>
            <w:gridSpan w:val="4"/>
            <w:tcBorders>
              <w:right w:val="single" w:sz="4" w:space="0" w:color="A6A6A6" w:themeColor="background1" w:themeShade="A6"/>
            </w:tcBorders>
            <w:vAlign w:val="center"/>
          </w:tcPr>
          <w:p w:rsidR="00DA560E" w:rsidRPr="00A127AB" w:rsidRDefault="009C1B06" w:rsidP="00A127AB">
            <w:pPr>
              <w:pStyle w:val="a3"/>
              <w:numPr>
                <w:ilvl w:val="1"/>
                <w:numId w:val="34"/>
              </w:numPr>
              <w:tabs>
                <w:tab w:val="clear" w:pos="4153"/>
                <w:tab w:val="clear" w:pos="8306"/>
              </w:tabs>
              <w:ind w:left="343" w:hanging="343"/>
              <w:rPr>
                <w:rFonts w:ascii="Tahoma" w:hAnsi="Tahoma" w:cs="Tahoma"/>
                <w:sz w:val="18"/>
                <w:szCs w:val="18"/>
              </w:rPr>
            </w:pPr>
            <w:r w:rsidRPr="00A127AB">
              <w:rPr>
                <w:rFonts w:ascii="Tahoma" w:hAnsi="Tahoma" w:cs="Tahoma"/>
                <w:sz w:val="18"/>
                <w:szCs w:val="18"/>
              </w:rPr>
              <w:t>Π</w:t>
            </w:r>
            <w:r w:rsidRPr="00A127AB">
              <w:rPr>
                <w:rFonts w:ascii="Tahoma" w:hAnsi="Tahoma" w:cs="Tahoma"/>
                <w:color w:val="000000"/>
                <w:sz w:val="18"/>
                <w:szCs w:val="18"/>
              </w:rPr>
              <w:t>λέον συμφέρουσα από οικονομική άποψη προσφορά» βάσει βέλτιστης σχέσης ποιότητας – τιμής (</w:t>
            </w:r>
            <w:r w:rsidRPr="00A127AB">
              <w:rPr>
                <w:rFonts w:ascii="Tahoma" w:hAnsi="Tahoma" w:cs="Tahoma"/>
                <w:sz w:val="18"/>
                <w:szCs w:val="18"/>
              </w:rPr>
              <w:t>αρ. 86 Ν.4412/16)</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560E" w:rsidRPr="007416E2" w:rsidRDefault="00DA560E" w:rsidP="007416E2">
            <w:pPr>
              <w:pStyle w:val="a3"/>
              <w:tabs>
                <w:tab w:val="clear" w:pos="4153"/>
                <w:tab w:val="clear" w:pos="8306"/>
              </w:tabs>
              <w:rPr>
                <w:rFonts w:ascii="Tahoma" w:hAnsi="Tahoma" w:cs="Tahoma"/>
                <w:sz w:val="18"/>
                <w:szCs w:val="18"/>
              </w:rPr>
            </w:pPr>
          </w:p>
        </w:tc>
      </w:tr>
      <w:tr w:rsidR="00DC640B" w:rsidRPr="00A127AB" w:rsidTr="00FF3C94">
        <w:tblPrEx>
          <w:tblLook w:val="0000" w:firstRow="0" w:lastRow="0" w:firstColumn="0" w:lastColumn="0" w:noHBand="0" w:noVBand="0"/>
        </w:tblPrEx>
        <w:trPr>
          <w:trHeight w:val="368"/>
        </w:trPr>
        <w:tc>
          <w:tcPr>
            <w:tcW w:w="10374"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9D9D9" w:themeFill="background1" w:themeFillShade="D9"/>
            <w:vAlign w:val="center"/>
          </w:tcPr>
          <w:p w:rsidR="00DC640B" w:rsidRPr="00A127AB" w:rsidRDefault="00DC640B" w:rsidP="00A127AB">
            <w:pPr>
              <w:pStyle w:val="a3"/>
              <w:numPr>
                <w:ilvl w:val="0"/>
                <w:numId w:val="34"/>
              </w:numPr>
              <w:tabs>
                <w:tab w:val="clear" w:pos="4153"/>
                <w:tab w:val="clear" w:pos="8306"/>
              </w:tabs>
              <w:ind w:left="201" w:hanging="201"/>
              <w:rPr>
                <w:rFonts w:ascii="Tahoma" w:hAnsi="Tahoma" w:cs="Tahoma"/>
                <w:b/>
                <w:sz w:val="18"/>
                <w:szCs w:val="18"/>
              </w:rPr>
            </w:pPr>
            <w:r w:rsidRPr="00A127AB">
              <w:rPr>
                <w:rFonts w:ascii="Tahoma" w:hAnsi="Tahoma" w:cs="Tahoma"/>
                <w:b/>
                <w:sz w:val="18"/>
                <w:szCs w:val="18"/>
              </w:rPr>
              <w:t>ΚΑΤΗΓΟΡΙΑ ΣΥΜΒΑΣΗΣ</w:t>
            </w:r>
          </w:p>
        </w:tc>
      </w:tr>
      <w:tr w:rsidR="00DA560E" w:rsidRPr="0071531C" w:rsidTr="00FF3C94">
        <w:tblPrEx>
          <w:tblLook w:val="0000" w:firstRow="0" w:lastRow="0" w:firstColumn="0" w:lastColumn="0" w:noHBand="0" w:noVBand="0"/>
        </w:tblPrEx>
        <w:tc>
          <w:tcPr>
            <w:tcW w:w="8957" w:type="dxa"/>
            <w:gridSpan w:val="4"/>
            <w:tcBorders>
              <w:right w:val="single" w:sz="4" w:space="0" w:color="A6A6A6" w:themeColor="background1" w:themeShade="A6"/>
            </w:tcBorders>
            <w:vAlign w:val="center"/>
          </w:tcPr>
          <w:p w:rsidR="00DA560E" w:rsidRPr="00AF25D8" w:rsidRDefault="00DA560E" w:rsidP="009C1B06">
            <w:pPr>
              <w:pStyle w:val="a3"/>
              <w:tabs>
                <w:tab w:val="clear" w:pos="4153"/>
                <w:tab w:val="clear" w:pos="8306"/>
              </w:tabs>
              <w:rPr>
                <w:rFonts w:ascii="Tahoma" w:hAnsi="Tahoma" w:cs="Tahoma"/>
                <w:b/>
                <w:sz w:val="18"/>
                <w:szCs w:val="18"/>
                <w:highlight w:val="yellow"/>
              </w:rPr>
            </w:pPr>
            <w:r w:rsidRPr="007E5530">
              <w:rPr>
                <w:rFonts w:ascii="Tahoma" w:hAnsi="Tahoma" w:cs="Tahoma"/>
                <w:sz w:val="18"/>
                <w:szCs w:val="18"/>
              </w:rPr>
              <w:t xml:space="preserve">Σύμβαση </w:t>
            </w:r>
            <w:r w:rsidR="009C1B06">
              <w:rPr>
                <w:rFonts w:ascii="Tahoma" w:hAnsi="Tahoma" w:cs="Tahoma"/>
                <w:sz w:val="18"/>
                <w:szCs w:val="18"/>
              </w:rPr>
              <w:t xml:space="preserve">μελέτης </w:t>
            </w:r>
            <w:r w:rsidR="00AF25D8" w:rsidRPr="007E5530">
              <w:rPr>
                <w:rFonts w:ascii="Tahoma" w:hAnsi="Tahoma" w:cs="Tahoma"/>
                <w:sz w:val="18"/>
                <w:szCs w:val="18"/>
              </w:rPr>
              <w:t xml:space="preserve">(αρ. 2 παρ. 1 </w:t>
            </w:r>
            <w:proofErr w:type="spellStart"/>
            <w:r w:rsidR="00AF25D8" w:rsidRPr="007E5530">
              <w:rPr>
                <w:rFonts w:ascii="Tahoma" w:hAnsi="Tahoma" w:cs="Tahoma"/>
                <w:sz w:val="18"/>
                <w:szCs w:val="18"/>
              </w:rPr>
              <w:t>περ</w:t>
            </w:r>
            <w:proofErr w:type="spellEnd"/>
            <w:r w:rsidR="00AF25D8" w:rsidRPr="007E5530">
              <w:rPr>
                <w:rFonts w:ascii="Tahoma" w:hAnsi="Tahoma" w:cs="Tahoma"/>
                <w:sz w:val="18"/>
                <w:szCs w:val="18"/>
              </w:rPr>
              <w:t xml:space="preserve">. </w:t>
            </w:r>
            <w:r w:rsidR="009C1B06">
              <w:rPr>
                <w:rFonts w:ascii="Tahoma" w:hAnsi="Tahoma" w:cs="Tahoma"/>
                <w:sz w:val="18"/>
                <w:szCs w:val="18"/>
              </w:rPr>
              <w:t>9</w:t>
            </w:r>
            <w:r w:rsidR="00D93D3E">
              <w:rPr>
                <w:rFonts w:ascii="Tahoma" w:hAnsi="Tahoma" w:cs="Tahoma"/>
                <w:sz w:val="18"/>
                <w:szCs w:val="18"/>
              </w:rPr>
              <w:t xml:space="preserve"> </w:t>
            </w:r>
            <w:r w:rsidR="009C1B06">
              <w:rPr>
                <w:rFonts w:ascii="Tahoma" w:hAnsi="Tahoma" w:cs="Tahoma"/>
                <w:sz w:val="18"/>
                <w:szCs w:val="18"/>
              </w:rPr>
              <w:t>(α)</w:t>
            </w:r>
            <w:r w:rsidR="00AF25D8" w:rsidRPr="007E5530">
              <w:rPr>
                <w:rFonts w:ascii="Tahoma" w:hAnsi="Tahoma" w:cs="Tahoma"/>
                <w:sz w:val="18"/>
                <w:szCs w:val="18"/>
              </w:rPr>
              <w:t xml:space="preserve"> Ν.4412/2016)</w:t>
            </w:r>
            <w:r w:rsidR="00D93D3E">
              <w:rPr>
                <w:rFonts w:ascii="Tahoma" w:hAnsi="Tahoma" w:cs="Tahoma"/>
                <w:sz w:val="18"/>
                <w:szCs w:val="18"/>
              </w:rPr>
              <w:t>)</w:t>
            </w:r>
          </w:p>
        </w:tc>
        <w:tc>
          <w:tcPr>
            <w:tcW w:w="141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DA560E" w:rsidRPr="007416E2" w:rsidRDefault="00DA560E" w:rsidP="007416E2">
            <w:pPr>
              <w:pStyle w:val="a3"/>
              <w:tabs>
                <w:tab w:val="clear" w:pos="4153"/>
                <w:tab w:val="clear" w:pos="8306"/>
              </w:tabs>
              <w:rPr>
                <w:rFonts w:ascii="Tahoma" w:hAnsi="Tahoma" w:cs="Tahoma"/>
                <w:sz w:val="18"/>
                <w:szCs w:val="18"/>
              </w:rPr>
            </w:pPr>
          </w:p>
        </w:tc>
      </w:tr>
    </w:tbl>
    <w:p w:rsidR="000B68AB" w:rsidRDefault="000B68AB" w:rsidP="007416E2">
      <w:pPr>
        <w:pStyle w:val="a3"/>
        <w:tabs>
          <w:tab w:val="clear" w:pos="4153"/>
          <w:tab w:val="clear" w:pos="8306"/>
        </w:tabs>
        <w:rPr>
          <w:rFonts w:ascii="Tahoma" w:hAnsi="Tahoma" w:cs="Tahoma"/>
          <w:b/>
          <w:sz w:val="18"/>
          <w:szCs w:val="18"/>
        </w:rPr>
      </w:pPr>
    </w:p>
    <w:tbl>
      <w:tblPr>
        <w:tblW w:w="10362" w:type="dxa"/>
        <w:jc w:val="center"/>
        <w:tblInd w:w="-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97"/>
        <w:gridCol w:w="1565"/>
      </w:tblGrid>
      <w:tr w:rsidR="00FE765F" w:rsidRPr="00FE765F" w:rsidTr="00FF3C94">
        <w:trPr>
          <w:trHeight w:val="152"/>
          <w:jc w:val="center"/>
        </w:trPr>
        <w:tc>
          <w:tcPr>
            <w:tcW w:w="10362"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vAlign w:val="center"/>
          </w:tcPr>
          <w:p w:rsidR="00FE765F" w:rsidRPr="000B68AB" w:rsidRDefault="00FE765F" w:rsidP="00A127AB">
            <w:pPr>
              <w:pStyle w:val="a3"/>
              <w:numPr>
                <w:ilvl w:val="0"/>
                <w:numId w:val="34"/>
              </w:numPr>
              <w:tabs>
                <w:tab w:val="clear" w:pos="4153"/>
                <w:tab w:val="clear" w:pos="8306"/>
              </w:tabs>
              <w:ind w:left="201" w:hanging="201"/>
              <w:rPr>
                <w:rFonts w:ascii="Tahoma" w:hAnsi="Tahoma" w:cs="Tahoma"/>
                <w:b/>
                <w:bCs/>
                <w:sz w:val="18"/>
                <w:szCs w:val="18"/>
              </w:rPr>
            </w:pPr>
            <w:r w:rsidRPr="00A127AB">
              <w:rPr>
                <w:rFonts w:ascii="Tahoma" w:hAnsi="Tahoma" w:cs="Tahoma"/>
                <w:b/>
                <w:sz w:val="18"/>
                <w:szCs w:val="18"/>
              </w:rPr>
              <w:t>ΕΙΔΙΚΗ</w:t>
            </w:r>
            <w:r w:rsidRPr="00D12294">
              <w:rPr>
                <w:rFonts w:ascii="Tahoma" w:hAnsi="Tahoma" w:cs="Tahoma"/>
                <w:b/>
                <w:bCs/>
                <w:sz w:val="18"/>
                <w:szCs w:val="18"/>
              </w:rPr>
              <w:t xml:space="preserve"> ΠΕΡΙΠΤΩΣΗ</w:t>
            </w:r>
            <w:r w:rsidR="000B68AB" w:rsidRPr="00D12294">
              <w:rPr>
                <w:rFonts w:ascii="Tahoma" w:hAnsi="Tahoma" w:cs="Tahoma"/>
                <w:b/>
                <w:bCs/>
                <w:sz w:val="18"/>
                <w:szCs w:val="18"/>
              </w:rPr>
              <w:t xml:space="preserve"> </w:t>
            </w:r>
            <w:r w:rsidRPr="00D12294">
              <w:rPr>
                <w:rFonts w:ascii="Tahoma" w:hAnsi="Tahoma" w:cs="Tahoma"/>
                <w:b/>
                <w:bCs/>
                <w:sz w:val="18"/>
                <w:szCs w:val="18"/>
              </w:rPr>
              <w:t>ΣΥΜΒΑΣΗΣ</w:t>
            </w:r>
          </w:p>
        </w:tc>
      </w:tr>
      <w:tr w:rsidR="00FE765F" w:rsidRPr="00FE765F" w:rsidTr="00FF3C94">
        <w:trPr>
          <w:trHeight w:val="360"/>
          <w:jc w:val="center"/>
        </w:trPr>
        <w:tc>
          <w:tcPr>
            <w:tcW w:w="879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FE765F" w:rsidRPr="00FE765F" w:rsidRDefault="00FE765F" w:rsidP="000B68AB">
            <w:pPr>
              <w:ind w:left="602" w:hanging="602"/>
              <w:jc w:val="both"/>
              <w:rPr>
                <w:rFonts w:ascii="Tahoma" w:hAnsi="Tahoma" w:cs="Tahoma"/>
                <w:sz w:val="18"/>
                <w:szCs w:val="18"/>
              </w:rPr>
            </w:pPr>
            <w:r w:rsidRPr="00FE765F">
              <w:rPr>
                <w:rFonts w:ascii="Tahoma" w:hAnsi="Tahoma" w:cs="Tahoma"/>
                <w:sz w:val="18"/>
                <w:szCs w:val="18"/>
              </w:rPr>
              <w:t xml:space="preserve">Σύμβαση ανατιθέμενη κατ’ αποκλειστικότητα (αρ. 20 </w:t>
            </w:r>
            <w:r w:rsidRPr="00FE765F">
              <w:rPr>
                <w:rFonts w:ascii="Tahoma" w:hAnsi="Tahoma" w:cs="Tahoma"/>
                <w:sz w:val="18"/>
                <w:szCs w:val="18"/>
                <w:lang w:val="en-US"/>
              </w:rPr>
              <w:t>N</w:t>
            </w:r>
            <w:r w:rsidRPr="00FE765F">
              <w:rPr>
                <w:rFonts w:ascii="Tahoma" w:hAnsi="Tahoma" w:cs="Tahoma"/>
                <w:sz w:val="18"/>
                <w:szCs w:val="18"/>
              </w:rPr>
              <w:t xml:space="preserve">. 4412/2016) </w:t>
            </w:r>
          </w:p>
        </w:tc>
        <w:tc>
          <w:tcPr>
            <w:tcW w:w="156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rsidR="00FE765F" w:rsidRPr="00FE765F" w:rsidRDefault="00FE765F" w:rsidP="000B68AB">
            <w:pPr>
              <w:rPr>
                <w:rFonts w:ascii="Tahoma" w:hAnsi="Tahoma" w:cs="Tahoma"/>
                <w:sz w:val="18"/>
                <w:szCs w:val="18"/>
              </w:rPr>
            </w:pPr>
          </w:p>
        </w:tc>
      </w:tr>
    </w:tbl>
    <w:p w:rsidR="00FE765F" w:rsidRPr="00FE765F" w:rsidRDefault="00FE765F" w:rsidP="00FE765F">
      <w:pPr>
        <w:rPr>
          <w:rFonts w:ascii="Tahoma" w:hAnsi="Tahoma" w:cs="Tahoma"/>
          <w:b/>
          <w:bCs/>
          <w:sz w:val="18"/>
          <w:szCs w:val="18"/>
        </w:rPr>
      </w:pPr>
    </w:p>
    <w:tbl>
      <w:tblPr>
        <w:tblW w:w="10381" w:type="dxa"/>
        <w:jc w:val="center"/>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6"/>
        <w:gridCol w:w="1575"/>
      </w:tblGrid>
      <w:tr w:rsidR="00FE765F" w:rsidRPr="00FE765F" w:rsidTr="00FF3C94">
        <w:trPr>
          <w:trHeight w:val="79"/>
          <w:jc w:val="center"/>
        </w:trPr>
        <w:tc>
          <w:tcPr>
            <w:tcW w:w="1038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tcPr>
          <w:p w:rsidR="00FE765F" w:rsidRPr="00FF3C94" w:rsidRDefault="00FE765F" w:rsidP="00A127AB">
            <w:pPr>
              <w:pStyle w:val="a3"/>
              <w:numPr>
                <w:ilvl w:val="0"/>
                <w:numId w:val="34"/>
              </w:numPr>
              <w:tabs>
                <w:tab w:val="clear" w:pos="4153"/>
                <w:tab w:val="clear" w:pos="8306"/>
              </w:tabs>
              <w:ind w:left="201" w:hanging="201"/>
              <w:rPr>
                <w:rFonts w:ascii="Tahoma" w:hAnsi="Tahoma" w:cs="Tahoma"/>
                <w:b/>
                <w:bCs/>
                <w:sz w:val="18"/>
                <w:szCs w:val="18"/>
              </w:rPr>
            </w:pPr>
            <w:r w:rsidRPr="00FF3C94">
              <w:rPr>
                <w:rFonts w:ascii="Tahoma" w:hAnsi="Tahoma" w:cs="Tahoma"/>
                <w:b/>
                <w:sz w:val="18"/>
                <w:szCs w:val="18"/>
              </w:rPr>
              <w:t>ΔΙΑΔΙΚΑΣΙΑ</w:t>
            </w:r>
            <w:r w:rsidRPr="00FF3C94">
              <w:rPr>
                <w:rFonts w:ascii="Tahoma" w:hAnsi="Tahoma" w:cs="Tahoma"/>
                <w:b/>
                <w:bCs/>
                <w:sz w:val="18"/>
                <w:szCs w:val="18"/>
              </w:rPr>
              <w:t xml:space="preserve"> ΑΝΑΘΕΣΗΣ</w:t>
            </w:r>
          </w:p>
        </w:tc>
      </w:tr>
      <w:tr w:rsidR="00FE765F" w:rsidRPr="00FE765F" w:rsidTr="00FF3C94">
        <w:trPr>
          <w:trHeight w:val="204"/>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F3C94" w:rsidRPr="00FF3C94" w:rsidRDefault="00FE765F" w:rsidP="00FF3C94">
            <w:pPr>
              <w:pStyle w:val="af"/>
              <w:numPr>
                <w:ilvl w:val="1"/>
                <w:numId w:val="34"/>
              </w:numPr>
              <w:tabs>
                <w:tab w:val="left" w:pos="192"/>
                <w:tab w:val="left" w:pos="334"/>
              </w:tabs>
              <w:ind w:left="192" w:hanging="192"/>
              <w:rPr>
                <w:rFonts w:ascii="Tahoma" w:hAnsi="Tahoma" w:cs="Tahoma"/>
                <w:sz w:val="18"/>
                <w:szCs w:val="18"/>
              </w:rPr>
            </w:pPr>
            <w:r w:rsidRPr="00FF3C94">
              <w:rPr>
                <w:rFonts w:ascii="Tahoma" w:hAnsi="Tahoma" w:cs="Tahoma"/>
                <w:sz w:val="18"/>
                <w:szCs w:val="18"/>
              </w:rPr>
              <w:t>Ανοιχτή (</w:t>
            </w:r>
            <w:proofErr w:type="spellStart"/>
            <w:r w:rsidRPr="00FF3C94">
              <w:rPr>
                <w:rFonts w:ascii="Tahoma" w:hAnsi="Tahoma" w:cs="Tahoma"/>
                <w:sz w:val="18"/>
                <w:szCs w:val="18"/>
              </w:rPr>
              <w:t>άρ</w:t>
            </w:r>
            <w:proofErr w:type="spellEnd"/>
            <w:r w:rsidRPr="00FF3C94">
              <w:rPr>
                <w:rFonts w:ascii="Tahoma" w:hAnsi="Tahoma" w:cs="Tahoma"/>
                <w:sz w:val="18"/>
                <w:szCs w:val="18"/>
              </w:rPr>
              <w:t>. 27 και 264 Ν. 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trHeight w:val="204"/>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FF3C94">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Κλειστή (</w:t>
            </w:r>
            <w:proofErr w:type="spellStart"/>
            <w:r w:rsidRPr="00FE765F">
              <w:rPr>
                <w:rFonts w:ascii="Tahoma" w:hAnsi="Tahoma" w:cs="Tahoma"/>
                <w:sz w:val="18"/>
                <w:szCs w:val="18"/>
              </w:rPr>
              <w:t>άρ</w:t>
            </w:r>
            <w:proofErr w:type="spellEnd"/>
            <w:r w:rsidRPr="00FE765F">
              <w:rPr>
                <w:rFonts w:ascii="Tahoma" w:hAnsi="Tahoma" w:cs="Tahoma"/>
                <w:sz w:val="18"/>
                <w:szCs w:val="18"/>
              </w:rPr>
              <w:t>. 28 και 265 Ν. 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trHeight w:val="204"/>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FF3C94">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Ανταγωνιστική διαδικασία με διαπραγμάτευση (</w:t>
            </w:r>
            <w:proofErr w:type="spellStart"/>
            <w:r w:rsidRPr="00FE765F">
              <w:rPr>
                <w:rFonts w:ascii="Tahoma" w:hAnsi="Tahoma" w:cs="Tahoma"/>
                <w:sz w:val="18"/>
                <w:szCs w:val="18"/>
              </w:rPr>
              <w:t>άρ</w:t>
            </w:r>
            <w:proofErr w:type="spellEnd"/>
            <w:r w:rsidRPr="00FE765F">
              <w:rPr>
                <w:rFonts w:ascii="Tahoma" w:hAnsi="Tahoma" w:cs="Tahoma"/>
                <w:sz w:val="18"/>
                <w:szCs w:val="18"/>
              </w:rPr>
              <w:t>. 29 και 266 Ν. 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trHeight w:val="173"/>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FF3C94">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Ανταγωνιστικός διάλογος (</w:t>
            </w:r>
            <w:proofErr w:type="spellStart"/>
            <w:r w:rsidRPr="00FF3C94">
              <w:rPr>
                <w:rFonts w:ascii="Tahoma" w:hAnsi="Tahoma" w:cs="Tahoma"/>
                <w:sz w:val="18"/>
                <w:szCs w:val="18"/>
              </w:rPr>
              <w:t>άρ</w:t>
            </w:r>
            <w:proofErr w:type="spellEnd"/>
            <w:r w:rsidRPr="00FF3C94">
              <w:rPr>
                <w:rFonts w:ascii="Tahoma" w:hAnsi="Tahoma" w:cs="Tahoma"/>
                <w:sz w:val="18"/>
                <w:szCs w:val="18"/>
              </w:rPr>
              <w:t>. 30 και 267 Ν.4412/2016</w:t>
            </w:r>
            <w:r w:rsidRPr="00FE765F">
              <w:rPr>
                <w:rFonts w:ascii="Tahoma" w:hAnsi="Tahoma" w:cs="Tahoma"/>
                <w:sz w:val="18"/>
                <w:szCs w:val="18"/>
              </w:rPr>
              <w:t>)</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trHeight w:val="173"/>
          <w:jc w:val="center"/>
        </w:trPr>
        <w:tc>
          <w:tcPr>
            <w:tcW w:w="88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FF3C94">
            <w:pPr>
              <w:pStyle w:val="af"/>
              <w:numPr>
                <w:ilvl w:val="1"/>
                <w:numId w:val="34"/>
              </w:numPr>
              <w:tabs>
                <w:tab w:val="left" w:pos="192"/>
                <w:tab w:val="left" w:pos="334"/>
              </w:tabs>
              <w:ind w:left="192" w:hanging="192"/>
              <w:rPr>
                <w:rFonts w:ascii="Tahoma" w:hAnsi="Tahoma" w:cs="Tahoma"/>
                <w:sz w:val="18"/>
                <w:szCs w:val="18"/>
              </w:rPr>
            </w:pPr>
            <w:r w:rsidRPr="00FE765F">
              <w:rPr>
                <w:rFonts w:ascii="Tahoma" w:hAnsi="Tahoma" w:cs="Tahoma"/>
                <w:sz w:val="18"/>
                <w:szCs w:val="18"/>
              </w:rPr>
              <w:t>Σύμπραξη καινοτομίας (</w:t>
            </w:r>
            <w:proofErr w:type="spellStart"/>
            <w:r w:rsidRPr="00FF3C94">
              <w:rPr>
                <w:rFonts w:ascii="Tahoma" w:hAnsi="Tahoma" w:cs="Tahoma"/>
                <w:sz w:val="18"/>
                <w:szCs w:val="18"/>
              </w:rPr>
              <w:t>άρ</w:t>
            </w:r>
            <w:proofErr w:type="spellEnd"/>
            <w:r w:rsidRPr="00FF3C94">
              <w:rPr>
                <w:rFonts w:ascii="Tahoma" w:hAnsi="Tahoma" w:cs="Tahoma"/>
                <w:sz w:val="18"/>
                <w:szCs w:val="18"/>
              </w:rPr>
              <w:t xml:space="preserve">. 31 και </w:t>
            </w:r>
            <w:proofErr w:type="spellStart"/>
            <w:r w:rsidRPr="00FF3C94">
              <w:rPr>
                <w:rFonts w:ascii="Tahoma" w:hAnsi="Tahoma" w:cs="Tahoma"/>
                <w:sz w:val="18"/>
                <w:szCs w:val="18"/>
              </w:rPr>
              <w:t>άρ</w:t>
            </w:r>
            <w:proofErr w:type="spellEnd"/>
            <w:r w:rsidRPr="00FF3C94">
              <w:rPr>
                <w:rFonts w:ascii="Tahoma" w:hAnsi="Tahoma" w:cs="Tahoma"/>
                <w:sz w:val="18"/>
                <w:szCs w:val="18"/>
              </w:rPr>
              <w:t>. 268 Ν.4412/2016)</w:t>
            </w:r>
          </w:p>
        </w:tc>
        <w:tc>
          <w:tcPr>
            <w:tcW w:w="157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bl>
    <w:p w:rsidR="00FE765F" w:rsidRPr="00FE765F" w:rsidRDefault="00FE765F" w:rsidP="00FE765F">
      <w:pPr>
        <w:rPr>
          <w:rFonts w:ascii="Tahoma" w:hAnsi="Tahoma" w:cs="Tahoma"/>
          <w:sz w:val="18"/>
          <w:szCs w:val="18"/>
        </w:rPr>
      </w:pPr>
    </w:p>
    <w:tbl>
      <w:tblPr>
        <w:tblW w:w="10345" w:type="dxa"/>
        <w:jc w:val="center"/>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9"/>
        <w:gridCol w:w="1556"/>
      </w:tblGrid>
      <w:tr w:rsidR="00FE765F" w:rsidRPr="00FF3C94" w:rsidTr="00FF3C94">
        <w:trPr>
          <w:cantSplit/>
          <w:jc w:val="center"/>
        </w:trPr>
        <w:tc>
          <w:tcPr>
            <w:tcW w:w="1034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CCCCC"/>
          </w:tcPr>
          <w:p w:rsidR="00FE765F" w:rsidRPr="00FF3C94" w:rsidRDefault="00FE765F" w:rsidP="003D7534">
            <w:pPr>
              <w:pStyle w:val="a3"/>
              <w:numPr>
                <w:ilvl w:val="0"/>
                <w:numId w:val="34"/>
              </w:numPr>
              <w:tabs>
                <w:tab w:val="clear" w:pos="4153"/>
                <w:tab w:val="clear" w:pos="8306"/>
                <w:tab w:val="left" w:pos="458"/>
              </w:tabs>
              <w:ind w:left="316" w:hanging="316"/>
              <w:rPr>
                <w:rFonts w:ascii="Tahoma" w:hAnsi="Tahoma" w:cs="Tahoma"/>
                <w:b/>
                <w:sz w:val="18"/>
                <w:szCs w:val="18"/>
              </w:rPr>
            </w:pPr>
            <w:r w:rsidRPr="00A127AB">
              <w:rPr>
                <w:rFonts w:ascii="Tahoma" w:hAnsi="Tahoma" w:cs="Tahoma"/>
                <w:b/>
                <w:sz w:val="18"/>
                <w:szCs w:val="18"/>
              </w:rPr>
              <w:t>ΕΙΔΙΚΕΣ</w:t>
            </w:r>
            <w:r w:rsidRPr="00FF3C94">
              <w:rPr>
                <w:rFonts w:ascii="Tahoma" w:hAnsi="Tahoma" w:cs="Tahoma"/>
                <w:b/>
                <w:sz w:val="18"/>
                <w:szCs w:val="18"/>
              </w:rPr>
              <w:t xml:space="preserve"> ΜΕΘΟΔΟΙ ΑΝΑΘΕΣΗΣ</w:t>
            </w:r>
          </w:p>
        </w:tc>
      </w:tr>
      <w:tr w:rsidR="00FE765F" w:rsidRPr="00FE765F" w:rsidTr="00FF3C94">
        <w:trPr>
          <w:cantSplit/>
          <w:trHeight w:val="194"/>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B45AD8" w:rsidRPr="00B45AD8" w:rsidRDefault="00B45AD8" w:rsidP="00B45AD8">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B45AD8">
              <w:rPr>
                <w:rFonts w:ascii="Tahoma" w:hAnsi="Tahoma" w:cs="Tahoma"/>
                <w:sz w:val="18"/>
                <w:szCs w:val="18"/>
              </w:rPr>
              <w:t>Συμφωνία- πλαίσιο (</w:t>
            </w:r>
            <w:proofErr w:type="spellStart"/>
            <w:r w:rsidR="00FE765F" w:rsidRPr="00B45AD8">
              <w:rPr>
                <w:rFonts w:ascii="Tahoma" w:hAnsi="Tahoma" w:cs="Tahoma"/>
                <w:sz w:val="18"/>
                <w:szCs w:val="18"/>
              </w:rPr>
              <w:t>άρ</w:t>
            </w:r>
            <w:proofErr w:type="spellEnd"/>
            <w:r w:rsidR="00FE765F" w:rsidRPr="00B45AD8">
              <w:rPr>
                <w:rFonts w:ascii="Tahoma" w:hAnsi="Tahoma" w:cs="Tahoma"/>
                <w:sz w:val="18"/>
                <w:szCs w:val="18"/>
              </w:rPr>
              <w:t>. 39 και 273 Ν. 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cantSplit/>
          <w:trHeight w:val="194"/>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B45AD8" w:rsidP="00B45AD8">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FE765F">
              <w:rPr>
                <w:rFonts w:ascii="Tahoma" w:hAnsi="Tahoma" w:cs="Tahoma"/>
                <w:sz w:val="18"/>
                <w:szCs w:val="18"/>
              </w:rPr>
              <w:t>Δυναμικό σύστημα αγορών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33 και 270 Ν. 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cantSplit/>
          <w:trHeight w:val="288"/>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B45AD8" w:rsidP="00B45AD8">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FE765F">
              <w:rPr>
                <w:rFonts w:ascii="Tahoma" w:hAnsi="Tahoma" w:cs="Tahoma"/>
                <w:sz w:val="18"/>
                <w:szCs w:val="18"/>
              </w:rPr>
              <w:t>Ηλεκτρονικός πλειστηριασμός (</w:t>
            </w:r>
            <w:proofErr w:type="spellStart"/>
            <w:r w:rsidR="00FE765F" w:rsidRPr="00FE765F">
              <w:rPr>
                <w:rFonts w:ascii="Tahoma" w:hAnsi="Tahoma" w:cs="Tahoma"/>
                <w:sz w:val="18"/>
                <w:szCs w:val="18"/>
              </w:rPr>
              <w:t>άρ</w:t>
            </w:r>
            <w:proofErr w:type="spellEnd"/>
            <w:r w:rsidR="00FE765F" w:rsidRPr="00FE765F">
              <w:rPr>
                <w:rFonts w:ascii="Tahoma" w:hAnsi="Tahoma" w:cs="Tahoma"/>
                <w:sz w:val="18"/>
                <w:szCs w:val="18"/>
              </w:rPr>
              <w:t>. 34 και 271 Ν. 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r w:rsidR="00FE765F" w:rsidRPr="00FE765F" w:rsidTr="00FF3C94">
        <w:trPr>
          <w:cantSplit/>
          <w:trHeight w:val="288"/>
          <w:jc w:val="center"/>
        </w:trPr>
        <w:tc>
          <w:tcPr>
            <w:tcW w:w="878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B45AD8" w:rsidP="00B45AD8">
            <w:pPr>
              <w:pStyle w:val="af"/>
              <w:numPr>
                <w:ilvl w:val="1"/>
                <w:numId w:val="34"/>
              </w:numPr>
              <w:ind w:left="316"/>
              <w:rPr>
                <w:rFonts w:ascii="Tahoma" w:hAnsi="Tahoma" w:cs="Tahoma"/>
                <w:sz w:val="18"/>
                <w:szCs w:val="18"/>
              </w:rPr>
            </w:pPr>
            <w:r>
              <w:rPr>
                <w:rFonts w:ascii="Tahoma" w:hAnsi="Tahoma" w:cs="Tahoma"/>
                <w:sz w:val="18"/>
                <w:szCs w:val="18"/>
              </w:rPr>
              <w:t xml:space="preserve"> </w:t>
            </w:r>
            <w:r w:rsidR="00FE765F" w:rsidRPr="00B45AD8">
              <w:rPr>
                <w:rFonts w:ascii="Tahoma" w:hAnsi="Tahoma" w:cs="Tahoma"/>
                <w:sz w:val="18"/>
                <w:szCs w:val="18"/>
              </w:rPr>
              <w:t>Ηλεκτρονικοί κατάλογοι (</w:t>
            </w:r>
            <w:proofErr w:type="spellStart"/>
            <w:r w:rsidR="00FE765F" w:rsidRPr="00B45AD8">
              <w:rPr>
                <w:rFonts w:ascii="Tahoma" w:hAnsi="Tahoma" w:cs="Tahoma"/>
                <w:sz w:val="18"/>
                <w:szCs w:val="18"/>
              </w:rPr>
              <w:t>άρ</w:t>
            </w:r>
            <w:proofErr w:type="spellEnd"/>
            <w:r w:rsidR="00FE765F" w:rsidRPr="00B45AD8">
              <w:rPr>
                <w:rFonts w:ascii="Tahoma" w:hAnsi="Tahoma" w:cs="Tahoma"/>
                <w:sz w:val="18"/>
                <w:szCs w:val="18"/>
              </w:rPr>
              <w:t>. 35 και 272 Ν.4412/2016)</w:t>
            </w:r>
          </w:p>
        </w:tc>
        <w:tc>
          <w:tcPr>
            <w:tcW w:w="155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rsidR="00FE765F" w:rsidRPr="00FE765F" w:rsidRDefault="00FE765F" w:rsidP="000B68AB">
            <w:pPr>
              <w:rPr>
                <w:rFonts w:ascii="Tahoma" w:hAnsi="Tahoma" w:cs="Tahoma"/>
                <w:sz w:val="18"/>
                <w:szCs w:val="18"/>
              </w:rPr>
            </w:pPr>
          </w:p>
        </w:tc>
      </w:tr>
    </w:tbl>
    <w:p w:rsidR="00E51C06" w:rsidRDefault="00E51C06" w:rsidP="00AC2935">
      <w:pPr>
        <w:pStyle w:val="a3"/>
        <w:tabs>
          <w:tab w:val="clear" w:pos="4153"/>
          <w:tab w:val="clear" w:pos="8306"/>
        </w:tabs>
        <w:rPr>
          <w:rFonts w:ascii="Arial Narrow" w:hAnsi="Arial Narrow"/>
          <w:sz w:val="18"/>
          <w:szCs w:val="18"/>
        </w:rPr>
        <w:sectPr w:rsidR="00E51C06" w:rsidSect="00A127AB">
          <w:footerReference w:type="even" r:id="rId9"/>
          <w:footerReference w:type="default" r:id="rId10"/>
          <w:pgSz w:w="11906" w:h="16838" w:code="9"/>
          <w:pgMar w:top="993" w:right="1077" w:bottom="1702" w:left="1616" w:header="851" w:footer="262" w:gutter="0"/>
          <w:pgNumType w:fmt="numberInDash"/>
          <w:cols w:space="708"/>
          <w:docGrid w:linePitch="360"/>
        </w:sectPr>
      </w:pPr>
    </w:p>
    <w:tbl>
      <w:tblPr>
        <w:tblW w:w="157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394"/>
        <w:gridCol w:w="567"/>
        <w:gridCol w:w="567"/>
        <w:gridCol w:w="851"/>
        <w:gridCol w:w="4961"/>
        <w:gridCol w:w="3844"/>
      </w:tblGrid>
      <w:tr w:rsidR="00A241E0" w:rsidRPr="009D181E" w:rsidTr="003D7534">
        <w:trPr>
          <w:trHeight w:val="699"/>
          <w:tblHeader/>
        </w:trPr>
        <w:tc>
          <w:tcPr>
            <w:tcW w:w="568"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lastRenderedPageBreak/>
              <w:t>Α/Α</w:t>
            </w:r>
          </w:p>
        </w:tc>
        <w:tc>
          <w:tcPr>
            <w:tcW w:w="4394"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t>ΑΝΤΙΚΕΙΜΕΝΟ ΚΑΙ ΚΡΙΤΗΡΙΑ ΕΛΕΓΧΟΥ</w:t>
            </w:r>
          </w:p>
        </w:tc>
        <w:tc>
          <w:tcPr>
            <w:tcW w:w="567"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t>ΝΑΙ</w:t>
            </w:r>
          </w:p>
        </w:tc>
        <w:tc>
          <w:tcPr>
            <w:tcW w:w="567"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t>ΟΧΙ</w:t>
            </w:r>
          </w:p>
        </w:tc>
        <w:tc>
          <w:tcPr>
            <w:tcW w:w="851" w:type="dxa"/>
            <w:tcBorders>
              <w:bottom w:val="single" w:sz="4" w:space="0" w:color="auto"/>
            </w:tcBorders>
            <w:shd w:val="clear" w:color="auto" w:fill="D9D9D9"/>
            <w:vAlign w:val="center"/>
          </w:tcPr>
          <w:p w:rsidR="00A241E0" w:rsidRPr="003D7534" w:rsidRDefault="003D7534" w:rsidP="001C3878">
            <w:pPr>
              <w:spacing w:line="240" w:lineRule="auto"/>
              <w:jc w:val="center"/>
              <w:rPr>
                <w:rFonts w:ascii="Tahoma" w:hAnsi="Tahoma" w:cs="Tahoma"/>
                <w:b/>
                <w:sz w:val="18"/>
                <w:szCs w:val="18"/>
              </w:rPr>
            </w:pPr>
            <w:r>
              <w:rPr>
                <w:rFonts w:ascii="Tahoma" w:hAnsi="Tahoma" w:cs="Tahoma"/>
                <w:b/>
                <w:sz w:val="14"/>
                <w:szCs w:val="14"/>
              </w:rPr>
              <w:t>ΔΕΝ</w:t>
            </w:r>
            <w:r>
              <w:rPr>
                <w:rFonts w:ascii="Tahoma" w:hAnsi="Tahoma" w:cs="Tahoma"/>
                <w:b/>
                <w:sz w:val="14"/>
                <w:szCs w:val="14"/>
                <w:lang w:val="en-US"/>
              </w:rPr>
              <w:t xml:space="preserve"> </w:t>
            </w:r>
            <w:r>
              <w:rPr>
                <w:rFonts w:ascii="Tahoma" w:hAnsi="Tahoma" w:cs="Tahoma"/>
                <w:b/>
                <w:sz w:val="14"/>
                <w:szCs w:val="14"/>
              </w:rPr>
              <w:t>ΑΦΟΡΑ</w:t>
            </w:r>
          </w:p>
        </w:tc>
        <w:tc>
          <w:tcPr>
            <w:tcW w:w="4961"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t>ΥΛΙΚΟ ΤΕΚΜΗΡΙΩΣΗΣ</w:t>
            </w:r>
            <w:r w:rsidR="00D93D3E" w:rsidRPr="003D7534">
              <w:rPr>
                <w:rFonts w:ascii="Tahoma" w:hAnsi="Tahoma" w:cs="Tahoma"/>
                <w:b/>
                <w:sz w:val="18"/>
                <w:szCs w:val="18"/>
              </w:rPr>
              <w:t xml:space="preserve"> ΚΑΙ ΟΔΗΓΙΕΣ ΠΡΟΣ ΔΙΚΑΙΟΥΧΟ</w:t>
            </w:r>
          </w:p>
        </w:tc>
        <w:tc>
          <w:tcPr>
            <w:tcW w:w="3844" w:type="dxa"/>
            <w:tcBorders>
              <w:bottom w:val="single" w:sz="4" w:space="0" w:color="auto"/>
            </w:tcBorders>
            <w:shd w:val="clear" w:color="auto" w:fill="D9D9D9"/>
            <w:vAlign w:val="center"/>
          </w:tcPr>
          <w:p w:rsidR="00A241E0" w:rsidRPr="003D7534" w:rsidRDefault="00A241E0" w:rsidP="003D7534">
            <w:pPr>
              <w:jc w:val="center"/>
              <w:rPr>
                <w:rFonts w:ascii="Tahoma" w:hAnsi="Tahoma" w:cs="Tahoma"/>
                <w:b/>
                <w:sz w:val="18"/>
                <w:szCs w:val="18"/>
              </w:rPr>
            </w:pPr>
            <w:r w:rsidRPr="003D7534">
              <w:rPr>
                <w:rFonts w:ascii="Tahoma" w:hAnsi="Tahoma" w:cs="Tahoma"/>
                <w:b/>
                <w:sz w:val="18"/>
                <w:szCs w:val="18"/>
              </w:rPr>
              <w:t xml:space="preserve">ΕΦΑΡΜΟΣΤΕΟ ΔΙΚΑΙΟ </w:t>
            </w:r>
            <w:r w:rsidR="00D93D3E" w:rsidRPr="003D7534">
              <w:rPr>
                <w:rFonts w:ascii="Tahoma" w:hAnsi="Tahoma" w:cs="Tahoma"/>
                <w:b/>
                <w:sz w:val="18"/>
                <w:szCs w:val="18"/>
              </w:rPr>
              <w:t>/ ΘΕΣΜΙΚΗ ΤΕΚΜΗΡΙΩΣΗ</w:t>
            </w:r>
          </w:p>
        </w:tc>
      </w:tr>
      <w:tr w:rsidR="00A241E0" w:rsidRPr="009D181E" w:rsidTr="001C3878">
        <w:trPr>
          <w:trHeight w:val="414"/>
        </w:trPr>
        <w:tc>
          <w:tcPr>
            <w:tcW w:w="15752" w:type="dxa"/>
            <w:gridSpan w:val="7"/>
            <w:shd w:val="clear" w:color="auto" w:fill="EEECE1" w:themeFill="background2"/>
            <w:vAlign w:val="center"/>
          </w:tcPr>
          <w:p w:rsidR="00A241E0" w:rsidRPr="003D7534" w:rsidRDefault="00A241E0" w:rsidP="003D7534">
            <w:pPr>
              <w:jc w:val="center"/>
              <w:rPr>
                <w:rFonts w:ascii="Tahoma" w:hAnsi="Tahoma" w:cs="Tahoma"/>
                <w:sz w:val="18"/>
                <w:szCs w:val="18"/>
              </w:rPr>
            </w:pPr>
            <w:r w:rsidRPr="003D7534">
              <w:rPr>
                <w:rFonts w:ascii="Tahoma" w:hAnsi="Tahoma" w:cs="Tahoma"/>
                <w:b/>
                <w:bCs/>
                <w:sz w:val="18"/>
                <w:szCs w:val="18"/>
                <w:lang w:val="en-US"/>
              </w:rPr>
              <w:t>I</w:t>
            </w:r>
            <w:r w:rsidRPr="003D7534">
              <w:rPr>
                <w:rFonts w:ascii="Tahoma" w:hAnsi="Tahoma" w:cs="Tahoma"/>
                <w:b/>
                <w:bCs/>
                <w:sz w:val="18"/>
                <w:szCs w:val="18"/>
              </w:rPr>
              <w:t>. ΚΑΝΟΝΕΣ ΔΗΜΟΣΙΟΤΗΤΑΣ ΚΑΙ ΔΙΑΦΑΝΕΙΑΣ</w:t>
            </w:r>
          </w:p>
        </w:tc>
      </w:tr>
      <w:tr w:rsidR="009F3ACA" w:rsidRPr="009D181E" w:rsidTr="001C3878">
        <w:trPr>
          <w:trHeight w:val="1173"/>
        </w:trPr>
        <w:tc>
          <w:tcPr>
            <w:tcW w:w="568" w:type="dxa"/>
          </w:tcPr>
          <w:p w:rsidR="009F3ACA" w:rsidRPr="003D7534" w:rsidRDefault="002E175D" w:rsidP="003D7534">
            <w:pPr>
              <w:jc w:val="center"/>
              <w:rPr>
                <w:rFonts w:ascii="Tahoma" w:hAnsi="Tahoma" w:cs="Tahoma"/>
                <w:sz w:val="18"/>
                <w:szCs w:val="18"/>
              </w:rPr>
            </w:pPr>
            <w:r w:rsidRPr="003D7534">
              <w:rPr>
                <w:rFonts w:ascii="Tahoma" w:hAnsi="Tahoma" w:cs="Tahoma"/>
                <w:sz w:val="18"/>
                <w:szCs w:val="18"/>
              </w:rPr>
              <w:t>1.</w:t>
            </w:r>
          </w:p>
        </w:tc>
        <w:tc>
          <w:tcPr>
            <w:tcW w:w="4394" w:type="dxa"/>
          </w:tcPr>
          <w:p w:rsidR="009F3ACA" w:rsidRPr="003D7534" w:rsidRDefault="009F3ACA" w:rsidP="003D7534">
            <w:pPr>
              <w:rPr>
                <w:rFonts w:ascii="Tahoma" w:hAnsi="Tahoma" w:cs="Tahoma"/>
                <w:bCs/>
                <w:sz w:val="18"/>
                <w:szCs w:val="18"/>
              </w:rPr>
            </w:pPr>
            <w:r w:rsidRPr="003D7534">
              <w:rPr>
                <w:rFonts w:ascii="Tahoma" w:hAnsi="Tahoma" w:cs="Tahoma"/>
                <w:bCs/>
                <w:sz w:val="18"/>
                <w:szCs w:val="18"/>
              </w:rPr>
              <w:t>Στις  περιπτώσεις προκαταρκτικής προκήρυξης έχει δημοσιευτεί το έντυπο «Προκαταρκτική προκήρυξη» στο «προφίλ αγοραστή»;</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F3ACA" w:rsidP="003D7534">
            <w:pPr>
              <w:rPr>
                <w:rFonts w:ascii="Tahoma" w:hAnsi="Tahoma" w:cs="Tahoma"/>
                <w:sz w:val="18"/>
                <w:szCs w:val="18"/>
              </w:rPr>
            </w:pPr>
            <w:r w:rsidRPr="003D7534">
              <w:rPr>
                <w:rFonts w:ascii="Tahoma" w:hAnsi="Tahoma" w:cs="Tahoma"/>
                <w:sz w:val="18"/>
                <w:szCs w:val="18"/>
              </w:rPr>
              <w:t>Αποδεικτικό δημοσίευσης του εντύπου «Προκαταρκτική προκήρυξη» στο προφίλ του αγοραστή</w:t>
            </w:r>
          </w:p>
        </w:tc>
        <w:tc>
          <w:tcPr>
            <w:tcW w:w="3844" w:type="dxa"/>
          </w:tcPr>
          <w:p w:rsidR="009F3ACA" w:rsidRPr="003D7534" w:rsidRDefault="000C3B5D"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Άρθρα </w:t>
            </w:r>
            <w:r w:rsidR="009F3ACA" w:rsidRPr="003D7534">
              <w:rPr>
                <w:rFonts w:ascii="Tahoma" w:hAnsi="Tahoma" w:cs="Tahoma"/>
                <w:color w:val="000000" w:themeColor="text1"/>
                <w:sz w:val="18"/>
                <w:szCs w:val="18"/>
              </w:rPr>
              <w:t>62 παρ. 1</w:t>
            </w:r>
            <w:r w:rsidRPr="003D7534">
              <w:rPr>
                <w:rFonts w:ascii="Tahoma" w:hAnsi="Tahoma" w:cs="Tahoma"/>
                <w:color w:val="000000" w:themeColor="text1"/>
                <w:sz w:val="18"/>
                <w:szCs w:val="18"/>
              </w:rPr>
              <w:t xml:space="preserve"> και </w:t>
            </w:r>
            <w:r w:rsidR="009F3ACA" w:rsidRPr="003D7534">
              <w:rPr>
                <w:rFonts w:ascii="Tahoma" w:hAnsi="Tahoma" w:cs="Tahoma"/>
                <w:color w:val="000000" w:themeColor="text1"/>
                <w:sz w:val="18"/>
                <w:szCs w:val="18"/>
              </w:rPr>
              <w:t xml:space="preserve"> 65 παρ. 4 </w:t>
            </w:r>
            <w:proofErr w:type="spellStart"/>
            <w:r w:rsidR="009F3ACA" w:rsidRPr="003D7534">
              <w:rPr>
                <w:rFonts w:ascii="Tahoma" w:hAnsi="Tahoma" w:cs="Tahoma"/>
                <w:color w:val="000000" w:themeColor="text1"/>
                <w:sz w:val="18"/>
                <w:szCs w:val="18"/>
              </w:rPr>
              <w:t>περ</w:t>
            </w:r>
            <w:proofErr w:type="spellEnd"/>
            <w:r w:rsidR="009F3ACA" w:rsidRPr="003D7534">
              <w:rPr>
                <w:rFonts w:ascii="Tahoma" w:hAnsi="Tahoma" w:cs="Tahoma"/>
                <w:color w:val="000000" w:themeColor="text1"/>
                <w:sz w:val="18"/>
                <w:szCs w:val="18"/>
              </w:rPr>
              <w:t xml:space="preserve">. α) </w:t>
            </w:r>
            <w:r w:rsidRPr="003D7534">
              <w:rPr>
                <w:rFonts w:ascii="Tahoma" w:hAnsi="Tahoma" w:cs="Tahoma"/>
                <w:color w:val="000000" w:themeColor="text1"/>
                <w:sz w:val="18"/>
                <w:szCs w:val="18"/>
              </w:rPr>
              <w:t xml:space="preserve"> </w:t>
            </w:r>
            <w:r w:rsidR="009F3ACA" w:rsidRPr="003D7534">
              <w:rPr>
                <w:rFonts w:ascii="Tahoma" w:hAnsi="Tahoma" w:cs="Tahoma"/>
                <w:color w:val="000000" w:themeColor="text1"/>
                <w:sz w:val="18"/>
                <w:szCs w:val="18"/>
              </w:rPr>
              <w:t>Ν. 4412/2016</w:t>
            </w:r>
          </w:p>
          <w:p w:rsidR="009F3ACA" w:rsidRPr="003D7534" w:rsidRDefault="000C3B5D"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Παράρτημα V </w:t>
            </w:r>
            <w:r w:rsidR="009F3ACA" w:rsidRPr="003D7534">
              <w:rPr>
                <w:rFonts w:ascii="Tahoma" w:hAnsi="Tahoma" w:cs="Tahoma"/>
                <w:color w:val="000000" w:themeColor="text1"/>
                <w:sz w:val="18"/>
                <w:szCs w:val="18"/>
              </w:rPr>
              <w:t>, Μέρος</w:t>
            </w:r>
            <w:r w:rsidR="0072548D" w:rsidRPr="003D7534">
              <w:rPr>
                <w:rFonts w:ascii="Tahoma" w:hAnsi="Tahoma" w:cs="Tahoma"/>
                <w:color w:val="000000" w:themeColor="text1"/>
                <w:sz w:val="18"/>
                <w:szCs w:val="18"/>
              </w:rPr>
              <w:t xml:space="preserve"> </w:t>
            </w:r>
            <w:r w:rsidR="0072548D" w:rsidRPr="003D7534">
              <w:rPr>
                <w:rFonts w:ascii="Tahoma" w:hAnsi="Tahoma" w:cs="Tahoma"/>
                <w:color w:val="000000" w:themeColor="text1"/>
                <w:sz w:val="18"/>
                <w:szCs w:val="18"/>
                <w:lang w:val="en-US"/>
              </w:rPr>
              <w:t>A</w:t>
            </w:r>
            <w:r w:rsidR="0072548D" w:rsidRPr="003D7534">
              <w:rPr>
                <w:rFonts w:ascii="Tahoma" w:hAnsi="Tahoma" w:cs="Tahoma"/>
                <w:color w:val="000000" w:themeColor="text1"/>
                <w:sz w:val="18"/>
                <w:szCs w:val="18"/>
              </w:rPr>
              <w:t xml:space="preserve">  και </w:t>
            </w:r>
            <w:r w:rsidR="009F3ACA" w:rsidRPr="003D7534">
              <w:rPr>
                <w:rFonts w:ascii="Tahoma" w:hAnsi="Tahoma" w:cs="Tahoma"/>
                <w:color w:val="000000" w:themeColor="text1"/>
                <w:sz w:val="18"/>
                <w:szCs w:val="18"/>
              </w:rPr>
              <w:t xml:space="preserve"> Β </w:t>
            </w:r>
            <w:r w:rsidRPr="003D7534">
              <w:rPr>
                <w:rFonts w:ascii="Tahoma" w:hAnsi="Tahoma" w:cs="Tahoma"/>
                <w:color w:val="000000" w:themeColor="text1"/>
                <w:sz w:val="18"/>
                <w:szCs w:val="18"/>
              </w:rPr>
              <w:t xml:space="preserve"> και Παράρτημα VIII</w:t>
            </w:r>
            <w:r w:rsidR="00E73315" w:rsidRPr="003D7534">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Προσαρτήματος </w:t>
            </w:r>
            <w:r w:rsidR="009F3ACA" w:rsidRPr="003D7534">
              <w:rPr>
                <w:rFonts w:ascii="Tahoma" w:hAnsi="Tahoma" w:cs="Tahoma"/>
                <w:color w:val="000000" w:themeColor="text1"/>
                <w:sz w:val="18"/>
                <w:szCs w:val="18"/>
              </w:rPr>
              <w:t xml:space="preserve"> Α, Ν. 4412/2016</w:t>
            </w:r>
            <w:r w:rsidRPr="003D7534">
              <w:rPr>
                <w:rFonts w:ascii="Tahoma" w:hAnsi="Tahoma" w:cs="Tahoma"/>
                <w:color w:val="000000" w:themeColor="text1"/>
                <w:sz w:val="18"/>
                <w:szCs w:val="18"/>
              </w:rPr>
              <w:t xml:space="preserve"> </w:t>
            </w:r>
          </w:p>
        </w:tc>
      </w:tr>
      <w:tr w:rsidR="009F3ACA" w:rsidRPr="009D181E" w:rsidTr="001C3878">
        <w:trPr>
          <w:trHeight w:val="1161"/>
        </w:trPr>
        <w:tc>
          <w:tcPr>
            <w:tcW w:w="568" w:type="dxa"/>
          </w:tcPr>
          <w:p w:rsidR="009F3ACA" w:rsidRPr="003D7534" w:rsidRDefault="002E175D" w:rsidP="003D7534">
            <w:pPr>
              <w:jc w:val="center"/>
              <w:rPr>
                <w:rFonts w:ascii="Tahoma" w:hAnsi="Tahoma" w:cs="Tahoma"/>
                <w:sz w:val="18"/>
                <w:szCs w:val="18"/>
              </w:rPr>
            </w:pPr>
            <w:r w:rsidRPr="003D7534">
              <w:rPr>
                <w:rFonts w:ascii="Tahoma" w:hAnsi="Tahoma" w:cs="Tahoma"/>
                <w:sz w:val="18"/>
                <w:szCs w:val="18"/>
              </w:rPr>
              <w:t>2.</w:t>
            </w:r>
          </w:p>
        </w:tc>
        <w:tc>
          <w:tcPr>
            <w:tcW w:w="4394" w:type="dxa"/>
          </w:tcPr>
          <w:p w:rsidR="009F3ACA" w:rsidRPr="003D7534" w:rsidRDefault="009F3ACA" w:rsidP="003D7534">
            <w:pPr>
              <w:rPr>
                <w:rFonts w:ascii="Tahoma" w:hAnsi="Tahoma" w:cs="Tahoma"/>
                <w:bCs/>
                <w:sz w:val="18"/>
                <w:szCs w:val="18"/>
                <w:lang w:val="en-US"/>
              </w:rPr>
            </w:pPr>
            <w:r w:rsidRPr="003D7534">
              <w:rPr>
                <w:rFonts w:ascii="Tahoma" w:hAnsi="Tahoma" w:cs="Tahoma"/>
                <w:sz w:val="18"/>
                <w:szCs w:val="18"/>
              </w:rPr>
              <w:t xml:space="preserve">Έχει συμπληρωθεί το έντυπο προς δημοσίευση της «Προκήρυξης σύμβασης» στην ΕΕΕΕ </w:t>
            </w:r>
            <w:r w:rsidR="003609DF" w:rsidRPr="003D7534">
              <w:rPr>
                <w:rFonts w:ascii="Tahoma" w:hAnsi="Tahoma" w:cs="Tahoma"/>
                <w:sz w:val="18"/>
                <w:szCs w:val="18"/>
              </w:rPr>
              <w:t>σύμφωνα με τον Εκτελεστικό Κανονισμό (ΕΚ) αριθ. 2015/1986</w:t>
            </w:r>
            <w:r w:rsidR="003609DF" w:rsidRPr="003D7534">
              <w:rPr>
                <w:rFonts w:ascii="Tahoma" w:hAnsi="Tahoma" w:cs="Tahoma"/>
                <w:sz w:val="18"/>
                <w:szCs w:val="18"/>
                <w:lang w:val="en-US"/>
              </w:rPr>
              <w:t>;</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F3ACA" w:rsidP="003D7534">
            <w:pPr>
              <w:rPr>
                <w:rFonts w:ascii="Tahoma" w:hAnsi="Tahoma" w:cs="Tahoma"/>
                <w:sz w:val="18"/>
                <w:szCs w:val="18"/>
              </w:rPr>
            </w:pPr>
            <w:r w:rsidRPr="003D7534">
              <w:rPr>
                <w:rFonts w:ascii="Tahoma" w:hAnsi="Tahoma" w:cs="Tahoma"/>
                <w:sz w:val="18"/>
                <w:szCs w:val="18"/>
              </w:rPr>
              <w:t xml:space="preserve">Συμπληρωμένο σχέδιο του τυποποιημένου εντύπου  «Προκήρυξη σύμβασης» </w:t>
            </w:r>
            <w:r w:rsidR="009D181E" w:rsidRPr="003D7534">
              <w:rPr>
                <w:rFonts w:ascii="Tahoma" w:hAnsi="Tahoma" w:cs="Tahoma"/>
                <w:sz w:val="18"/>
                <w:szCs w:val="18"/>
              </w:rPr>
              <w:t>Κανονισμού</w:t>
            </w:r>
            <w:r w:rsidR="00DB0F02" w:rsidRPr="003D7534">
              <w:rPr>
                <w:rFonts w:ascii="Tahoma" w:hAnsi="Tahoma" w:cs="Tahoma"/>
                <w:sz w:val="18"/>
                <w:szCs w:val="18"/>
              </w:rPr>
              <w:t xml:space="preserve"> 2015/1986</w:t>
            </w:r>
          </w:p>
        </w:tc>
        <w:tc>
          <w:tcPr>
            <w:tcW w:w="3844" w:type="dxa"/>
          </w:tcPr>
          <w:p w:rsidR="009F3ACA" w:rsidRPr="003D7534" w:rsidRDefault="00E73315" w:rsidP="003D7534">
            <w:pPr>
              <w:rPr>
                <w:rFonts w:ascii="Tahoma" w:hAnsi="Tahoma" w:cs="Tahoma"/>
                <w:sz w:val="18"/>
                <w:szCs w:val="18"/>
              </w:rPr>
            </w:pPr>
            <w:r w:rsidRPr="003D7534">
              <w:rPr>
                <w:rFonts w:ascii="Tahoma" w:hAnsi="Tahoma" w:cs="Tahoma"/>
                <w:color w:val="000000" w:themeColor="text1"/>
                <w:sz w:val="18"/>
                <w:szCs w:val="18"/>
              </w:rPr>
              <w:t>Άρθρο</w:t>
            </w:r>
            <w:r w:rsidR="000C3B5D" w:rsidRPr="003D7534">
              <w:rPr>
                <w:rFonts w:ascii="Tahoma" w:hAnsi="Tahoma" w:cs="Tahoma"/>
                <w:color w:val="000000" w:themeColor="text1"/>
                <w:sz w:val="18"/>
                <w:szCs w:val="18"/>
              </w:rPr>
              <w:t xml:space="preserve"> </w:t>
            </w:r>
            <w:r w:rsidR="009F3ACA" w:rsidRPr="003D7534">
              <w:rPr>
                <w:rFonts w:ascii="Tahoma" w:hAnsi="Tahoma" w:cs="Tahoma"/>
                <w:color w:val="000000" w:themeColor="text1"/>
                <w:sz w:val="18"/>
                <w:szCs w:val="18"/>
              </w:rPr>
              <w:t xml:space="preserve">65 </w:t>
            </w:r>
            <w:r w:rsidR="009F3ACA" w:rsidRPr="003D7534">
              <w:rPr>
                <w:rFonts w:ascii="Tahoma" w:hAnsi="Tahoma" w:cs="Tahoma"/>
                <w:sz w:val="18"/>
                <w:szCs w:val="18"/>
              </w:rPr>
              <w:t>Ν.4412/2016</w:t>
            </w:r>
          </w:p>
          <w:p w:rsidR="0072548D" w:rsidRPr="003D7534" w:rsidRDefault="00E73315" w:rsidP="003D7534">
            <w:pPr>
              <w:rPr>
                <w:rFonts w:ascii="Tahoma" w:hAnsi="Tahoma" w:cs="Tahoma"/>
                <w:color w:val="000000" w:themeColor="text1"/>
                <w:sz w:val="18"/>
                <w:szCs w:val="18"/>
              </w:rPr>
            </w:pPr>
            <w:r w:rsidRPr="003D7534">
              <w:rPr>
                <w:rFonts w:ascii="Tahoma" w:hAnsi="Tahoma" w:cs="Tahoma"/>
                <w:color w:val="000000" w:themeColor="text1"/>
                <w:sz w:val="18"/>
                <w:szCs w:val="18"/>
              </w:rPr>
              <w:t>Παράρτημα V Προσαρτήματος  Α, Ν. 4412/2016</w:t>
            </w:r>
          </w:p>
        </w:tc>
      </w:tr>
      <w:tr w:rsidR="009F3ACA" w:rsidRPr="009D181E" w:rsidTr="001C3878">
        <w:trPr>
          <w:trHeight w:val="2667"/>
        </w:trPr>
        <w:tc>
          <w:tcPr>
            <w:tcW w:w="568" w:type="dxa"/>
          </w:tcPr>
          <w:p w:rsidR="009F3ACA" w:rsidRPr="003D7534" w:rsidRDefault="002E175D" w:rsidP="003D7534">
            <w:pPr>
              <w:jc w:val="center"/>
              <w:rPr>
                <w:rFonts w:ascii="Tahoma" w:hAnsi="Tahoma" w:cs="Tahoma"/>
                <w:sz w:val="18"/>
                <w:szCs w:val="18"/>
              </w:rPr>
            </w:pPr>
            <w:r w:rsidRPr="003D7534">
              <w:rPr>
                <w:rFonts w:ascii="Tahoma" w:hAnsi="Tahoma" w:cs="Tahoma"/>
                <w:sz w:val="18"/>
                <w:szCs w:val="18"/>
              </w:rPr>
              <w:t>3</w:t>
            </w:r>
            <w:r w:rsidR="009F3ACA" w:rsidRPr="003D7534">
              <w:rPr>
                <w:rFonts w:ascii="Tahoma" w:hAnsi="Tahoma" w:cs="Tahoma"/>
                <w:sz w:val="18"/>
                <w:szCs w:val="18"/>
              </w:rPr>
              <w:t>.</w:t>
            </w:r>
          </w:p>
        </w:tc>
        <w:tc>
          <w:tcPr>
            <w:tcW w:w="4394" w:type="dxa"/>
          </w:tcPr>
          <w:p w:rsidR="009F3ACA" w:rsidRPr="003D7534" w:rsidRDefault="009F3ACA" w:rsidP="003D7534">
            <w:pPr>
              <w:rPr>
                <w:rFonts w:ascii="Tahoma" w:hAnsi="Tahoma" w:cs="Tahoma"/>
                <w:bCs/>
                <w:sz w:val="18"/>
                <w:szCs w:val="18"/>
              </w:rPr>
            </w:pPr>
            <w:r w:rsidRPr="003D7534">
              <w:rPr>
                <w:rFonts w:ascii="Tahoma" w:hAnsi="Tahoma" w:cs="Tahoma"/>
                <w:sz w:val="18"/>
                <w:szCs w:val="18"/>
              </w:rPr>
              <w:t>Υφίστανται πρόσθετες υποχρεώσεις δημοσιότητας του φορέα, σύμφωνα με το οικείο πλαίσιο της συγχρηματοδοτούμενης πράξης</w:t>
            </w:r>
            <w:r w:rsidR="003609DF" w:rsidRPr="003D7534">
              <w:rPr>
                <w:rFonts w:ascii="Tahoma" w:hAnsi="Tahoma" w:cs="Tahoma"/>
                <w:sz w:val="18"/>
                <w:szCs w:val="18"/>
              </w:rPr>
              <w:t xml:space="preserve"> ;</w:t>
            </w:r>
          </w:p>
          <w:p w:rsidR="009F3ACA" w:rsidRPr="003D7534" w:rsidRDefault="009F3ACA" w:rsidP="003D7534">
            <w:pPr>
              <w:rPr>
                <w:rFonts w:ascii="Tahoma" w:hAnsi="Tahoma" w:cs="Tahoma"/>
                <w:bCs/>
                <w:sz w:val="18"/>
                <w:szCs w:val="18"/>
              </w:rPr>
            </w:pP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shd w:val="clear" w:color="auto" w:fill="auto"/>
          </w:tcPr>
          <w:p w:rsidR="00137531" w:rsidRPr="003D7534" w:rsidRDefault="008E7634" w:rsidP="003D7534">
            <w:pPr>
              <w:autoSpaceDE w:val="0"/>
              <w:autoSpaceDN w:val="0"/>
              <w:adjustRightInd w:val="0"/>
              <w:rPr>
                <w:rFonts w:ascii="Tahoma" w:hAnsi="Tahoma" w:cs="Tahoma"/>
                <w:sz w:val="18"/>
                <w:szCs w:val="18"/>
              </w:rPr>
            </w:pPr>
            <w:r w:rsidRPr="003D7534">
              <w:rPr>
                <w:rFonts w:ascii="Tahoma" w:hAnsi="Tahoma" w:cs="Tahoma"/>
                <w:sz w:val="18"/>
                <w:szCs w:val="18"/>
              </w:rPr>
              <w:t>Σχέδια των αποφάσεων και εντύπων για δημοσίευση των κατά περίπτωση περιλήψεων</w:t>
            </w:r>
            <w:r w:rsidR="00137531" w:rsidRPr="003D7534">
              <w:rPr>
                <w:rFonts w:ascii="Tahoma" w:hAnsi="Tahoma" w:cs="Tahoma"/>
                <w:sz w:val="18"/>
                <w:szCs w:val="18"/>
              </w:rPr>
              <w:t>.</w:t>
            </w:r>
          </w:p>
          <w:p w:rsidR="0072548D" w:rsidRPr="003D7534" w:rsidRDefault="0072548D" w:rsidP="003D7534">
            <w:pPr>
              <w:autoSpaceDE w:val="0"/>
              <w:autoSpaceDN w:val="0"/>
              <w:adjustRightInd w:val="0"/>
              <w:rPr>
                <w:rFonts w:ascii="Tahoma" w:hAnsi="Tahoma" w:cs="Tahoma"/>
                <w:sz w:val="18"/>
                <w:szCs w:val="18"/>
              </w:rPr>
            </w:pPr>
            <w:r w:rsidRPr="003D7534">
              <w:rPr>
                <w:rFonts w:ascii="Tahoma" w:hAnsi="Tahoma" w:cs="Tahoma"/>
                <w:sz w:val="18"/>
                <w:szCs w:val="18"/>
              </w:rPr>
              <w:t>Δημοσίευση περίληψης διακήρυξης σε 2 τοπικές ή 3 ή περισσότερες περιφερειακές εφημερίδες μέχρι 31/12/2020</w:t>
            </w:r>
            <w:r w:rsidR="00C7107B" w:rsidRPr="003D7534">
              <w:rPr>
                <w:rFonts w:ascii="Tahoma" w:hAnsi="Tahoma" w:cs="Tahoma"/>
                <w:sz w:val="18"/>
                <w:szCs w:val="18"/>
              </w:rPr>
              <w:t>.</w:t>
            </w:r>
          </w:p>
          <w:p w:rsidR="009F3ACA" w:rsidRPr="003D7534" w:rsidRDefault="0072548D" w:rsidP="003D7534">
            <w:pPr>
              <w:rPr>
                <w:rFonts w:ascii="Tahoma" w:hAnsi="Tahoma" w:cs="Tahoma"/>
                <w:sz w:val="18"/>
                <w:szCs w:val="18"/>
              </w:rPr>
            </w:pPr>
            <w:r w:rsidRPr="003D7534">
              <w:rPr>
                <w:rFonts w:ascii="Tahoma" w:hAnsi="Tahoma" w:cs="Tahoma"/>
                <w:sz w:val="18"/>
                <w:szCs w:val="18"/>
              </w:rPr>
              <w:t xml:space="preserve">Η υποχρέωση δημοσίευσης στις εφημερίδες του </w:t>
            </w:r>
            <w:r w:rsidR="009D181E" w:rsidRPr="003D7534">
              <w:rPr>
                <w:rFonts w:ascii="Tahoma" w:hAnsi="Tahoma" w:cs="Tahoma"/>
                <w:sz w:val="18"/>
                <w:szCs w:val="18"/>
              </w:rPr>
              <w:t>Ν.</w:t>
            </w:r>
            <w:r w:rsidRPr="003D7534">
              <w:rPr>
                <w:rFonts w:ascii="Tahoma" w:hAnsi="Tahoma" w:cs="Tahoma"/>
                <w:sz w:val="18"/>
                <w:szCs w:val="18"/>
              </w:rPr>
              <w:t>3548/07 υφίσταται μόνο όταν ο διαγωνισμός προκηρύσσεται από περιφερειακή Υπηρεσία</w:t>
            </w:r>
            <w:r w:rsidR="00C7107B" w:rsidRPr="003D7534">
              <w:rPr>
                <w:rFonts w:ascii="Tahoma" w:hAnsi="Tahoma" w:cs="Tahoma"/>
                <w:sz w:val="18"/>
                <w:szCs w:val="18"/>
              </w:rPr>
              <w:t xml:space="preserve"> (</w:t>
            </w:r>
            <w:r w:rsidRPr="003D7534">
              <w:rPr>
                <w:rFonts w:ascii="Tahoma" w:hAnsi="Tahoma" w:cs="Tahoma"/>
                <w:sz w:val="18"/>
                <w:szCs w:val="18"/>
              </w:rPr>
              <w:t>ΝΣΚ 3/2018</w:t>
            </w:r>
            <w:r w:rsidR="00C7107B" w:rsidRPr="003D7534">
              <w:rPr>
                <w:rFonts w:ascii="Tahoma" w:hAnsi="Tahoma" w:cs="Tahoma"/>
                <w:sz w:val="18"/>
                <w:szCs w:val="18"/>
              </w:rPr>
              <w:t>)</w:t>
            </w:r>
            <w:r w:rsidRPr="003D7534">
              <w:rPr>
                <w:rFonts w:ascii="Tahoma" w:hAnsi="Tahoma" w:cs="Tahoma"/>
                <w:sz w:val="18"/>
                <w:szCs w:val="18"/>
              </w:rPr>
              <w:t>.</w:t>
            </w:r>
            <w:r w:rsidR="00C7107B" w:rsidRPr="003D7534">
              <w:rPr>
                <w:rFonts w:ascii="Tahoma" w:hAnsi="Tahoma" w:cs="Tahoma"/>
                <w:sz w:val="18"/>
                <w:szCs w:val="18"/>
              </w:rPr>
              <w:t>Σημειώνεται  ότι υπάρχει και η υποχρέωση δημοσίευσης της διακήρυξης στο ΚΗΜΔΗΣ σύμφωνα με τα οριζόμενα στο άρθρο 38 παρ. 3 Ν.4412/2016</w:t>
            </w:r>
          </w:p>
        </w:tc>
        <w:tc>
          <w:tcPr>
            <w:tcW w:w="3844" w:type="dxa"/>
          </w:tcPr>
          <w:p w:rsidR="009F3ACA" w:rsidRPr="003D7534" w:rsidRDefault="0072548D" w:rsidP="003D7534">
            <w:pPr>
              <w:rPr>
                <w:rFonts w:ascii="Tahoma" w:hAnsi="Tahoma" w:cs="Tahoma"/>
                <w:color w:val="000000" w:themeColor="text1"/>
                <w:sz w:val="18"/>
                <w:szCs w:val="18"/>
              </w:rPr>
            </w:pPr>
            <w:r w:rsidRPr="003D7534">
              <w:rPr>
                <w:rFonts w:ascii="Tahoma" w:hAnsi="Tahoma" w:cs="Tahoma"/>
                <w:color w:val="000000" w:themeColor="text1"/>
                <w:sz w:val="18"/>
                <w:szCs w:val="18"/>
              </w:rPr>
              <w:t>Άρθρα 38 παρ. 3,</w:t>
            </w:r>
            <w:r w:rsidR="009F3ACA" w:rsidRPr="003D7534">
              <w:rPr>
                <w:rFonts w:ascii="Tahoma" w:hAnsi="Tahoma" w:cs="Tahoma"/>
                <w:color w:val="000000" w:themeColor="text1"/>
                <w:sz w:val="18"/>
                <w:szCs w:val="18"/>
              </w:rPr>
              <w:t xml:space="preserve"> 66 </w:t>
            </w:r>
            <w:r w:rsidRPr="003D7534">
              <w:rPr>
                <w:rFonts w:ascii="Tahoma" w:hAnsi="Tahoma" w:cs="Tahoma"/>
                <w:color w:val="000000" w:themeColor="text1"/>
                <w:sz w:val="18"/>
                <w:szCs w:val="18"/>
              </w:rPr>
              <w:t xml:space="preserve">, 377  παρ 1 </w:t>
            </w:r>
            <w:proofErr w:type="spellStart"/>
            <w:r w:rsidRPr="003D7534">
              <w:rPr>
                <w:rFonts w:ascii="Tahoma" w:hAnsi="Tahoma" w:cs="Tahoma"/>
                <w:color w:val="000000" w:themeColor="text1"/>
                <w:sz w:val="18"/>
                <w:szCs w:val="18"/>
              </w:rPr>
              <w:t>περ</w:t>
            </w:r>
            <w:proofErr w:type="spellEnd"/>
            <w:r w:rsidRPr="003D7534">
              <w:rPr>
                <w:rFonts w:ascii="Tahoma" w:hAnsi="Tahoma" w:cs="Tahoma"/>
                <w:color w:val="000000" w:themeColor="text1"/>
                <w:sz w:val="18"/>
                <w:szCs w:val="18"/>
              </w:rPr>
              <w:t xml:space="preserve">. 40 και  379 παρ 12, </w:t>
            </w:r>
            <w:r w:rsidR="009F3ACA" w:rsidRPr="003D7534">
              <w:rPr>
                <w:rFonts w:ascii="Tahoma" w:hAnsi="Tahoma" w:cs="Tahoma"/>
                <w:color w:val="000000" w:themeColor="text1"/>
                <w:sz w:val="18"/>
                <w:szCs w:val="18"/>
              </w:rPr>
              <w:t>Ν.4412/2016</w:t>
            </w:r>
          </w:p>
          <w:p w:rsidR="008A6CDF" w:rsidRPr="003D7534" w:rsidRDefault="00786890" w:rsidP="003D7534">
            <w:pPr>
              <w:rPr>
                <w:rStyle w:val="-"/>
                <w:rFonts w:ascii="Tahoma" w:hAnsi="Tahoma" w:cs="Tahoma"/>
                <w:sz w:val="18"/>
                <w:szCs w:val="18"/>
              </w:rPr>
            </w:pPr>
            <w:r w:rsidRPr="003D7534">
              <w:rPr>
                <w:rFonts w:ascii="Tahoma" w:hAnsi="Tahoma" w:cs="Tahoma"/>
                <w:sz w:val="18"/>
                <w:szCs w:val="18"/>
              </w:rPr>
              <w:fldChar w:fldCharType="begin"/>
            </w:r>
            <w:r w:rsidR="00B529AC" w:rsidRPr="003D7534">
              <w:rPr>
                <w:rFonts w:ascii="Tahoma" w:hAnsi="Tahoma" w:cs="Tahoma"/>
                <w:sz w:val="18"/>
                <w:szCs w:val="18"/>
              </w:rPr>
              <w:instrText>HYPERLINK "\\\\Eythy-fs2\\ευθυ\\ΛΙΣΤΑ ΕΛΕΓΧΟΥ ΔΙΑΓΩΝΙΣΜΟΥ ΜΕΛΕΤΩΝ Ν 4412\\ΥΠΟΣΤΗΡΙΚΤΙΚΟ ΥΛΙΚΟ\\20180713-PIN_1-YPOXREWSEIS_DHMOSIEYSEWN_TYPOS.pdf"</w:instrText>
            </w:r>
            <w:r w:rsidRPr="003D7534">
              <w:rPr>
                <w:rFonts w:ascii="Tahoma" w:hAnsi="Tahoma" w:cs="Tahoma"/>
                <w:sz w:val="18"/>
                <w:szCs w:val="18"/>
              </w:rPr>
              <w:fldChar w:fldCharType="separate"/>
            </w:r>
            <w:r w:rsidR="009F3ACA" w:rsidRPr="003D7534">
              <w:rPr>
                <w:rStyle w:val="-"/>
                <w:rFonts w:ascii="Tahoma" w:hAnsi="Tahoma" w:cs="Tahoma"/>
                <w:sz w:val="18"/>
                <w:szCs w:val="18"/>
              </w:rPr>
              <w:t>Π</w:t>
            </w:r>
            <w:r w:rsidR="008A6CDF" w:rsidRPr="003D7534">
              <w:rPr>
                <w:rStyle w:val="-"/>
                <w:rFonts w:ascii="Tahoma" w:hAnsi="Tahoma" w:cs="Tahoma"/>
                <w:sz w:val="18"/>
                <w:szCs w:val="18"/>
              </w:rPr>
              <w:t xml:space="preserve">ίνακας Αποτύπωσης των Υποχρεώσεων Δημοσιεύσεων στον  Εθνικό Τύπο  ΕΑΑΔΗΣΥ </w:t>
            </w:r>
          </w:p>
          <w:p w:rsidR="009F3ACA" w:rsidRPr="003D7534" w:rsidRDefault="009F3ACA" w:rsidP="003D7534">
            <w:pPr>
              <w:rPr>
                <w:rFonts w:ascii="Tahoma" w:hAnsi="Tahoma" w:cs="Tahoma"/>
                <w:color w:val="000000" w:themeColor="text1"/>
                <w:sz w:val="18"/>
                <w:szCs w:val="18"/>
              </w:rPr>
            </w:pPr>
            <w:r w:rsidRPr="003D7534">
              <w:rPr>
                <w:rStyle w:val="-"/>
                <w:rFonts w:ascii="Tahoma" w:hAnsi="Tahoma" w:cs="Tahoma"/>
                <w:sz w:val="18"/>
                <w:szCs w:val="18"/>
              </w:rPr>
              <w:t>2</w:t>
            </w:r>
            <w:r w:rsidRPr="003D7534">
              <w:rPr>
                <w:rStyle w:val="-"/>
                <w:rFonts w:ascii="Tahoma" w:hAnsi="Tahoma" w:cs="Tahoma"/>
                <w:sz w:val="18"/>
                <w:szCs w:val="18"/>
                <w:vertAlign w:val="superscript"/>
              </w:rPr>
              <w:t>η</w:t>
            </w:r>
            <w:r w:rsidRPr="003D7534">
              <w:rPr>
                <w:rStyle w:val="-"/>
                <w:rFonts w:ascii="Tahoma" w:hAnsi="Tahoma" w:cs="Tahoma"/>
                <w:sz w:val="18"/>
                <w:szCs w:val="18"/>
              </w:rPr>
              <w:t xml:space="preserve"> έκδοση 13/7/2018</w:t>
            </w:r>
            <w:r w:rsidR="00786890" w:rsidRPr="003D7534">
              <w:rPr>
                <w:rFonts w:ascii="Tahoma" w:hAnsi="Tahoma" w:cs="Tahoma"/>
                <w:sz w:val="18"/>
                <w:szCs w:val="18"/>
              </w:rPr>
              <w:fldChar w:fldCharType="end"/>
            </w:r>
          </w:p>
          <w:p w:rsidR="009F3ACA" w:rsidRPr="003D7534" w:rsidRDefault="009F3ACA" w:rsidP="003D7534">
            <w:pPr>
              <w:pStyle w:val="-HTML"/>
              <w:rPr>
                <w:rFonts w:ascii="Tahoma" w:hAnsi="Tahoma" w:cs="Tahoma"/>
                <w:sz w:val="18"/>
                <w:szCs w:val="18"/>
              </w:rPr>
            </w:pPr>
            <w:r w:rsidRPr="003D7534">
              <w:rPr>
                <w:rFonts w:ascii="Tahoma" w:hAnsi="Tahoma" w:cs="Tahoma"/>
                <w:color w:val="000000" w:themeColor="text1"/>
                <w:sz w:val="18"/>
                <w:szCs w:val="18"/>
              </w:rPr>
              <w:t xml:space="preserve">ΥΑ </w:t>
            </w:r>
            <w:r w:rsidR="00554887" w:rsidRPr="003D7534">
              <w:rPr>
                <w:rFonts w:ascii="Tahoma" w:hAnsi="Tahoma" w:cs="Tahoma"/>
                <w:color w:val="000000" w:themeColor="text1"/>
                <w:sz w:val="18"/>
                <w:szCs w:val="18"/>
              </w:rPr>
              <w:t>137675/</w:t>
            </w:r>
            <w:r w:rsidRPr="003D7534">
              <w:rPr>
                <w:rFonts w:ascii="Tahoma" w:hAnsi="Tahoma" w:cs="Tahoma"/>
                <w:color w:val="000000" w:themeColor="text1"/>
                <w:sz w:val="18"/>
                <w:szCs w:val="18"/>
              </w:rPr>
              <w:t>ΕΥΘΥ/10</w:t>
            </w:r>
            <w:r w:rsidR="00554887" w:rsidRPr="003D7534">
              <w:rPr>
                <w:rFonts w:ascii="Tahoma" w:hAnsi="Tahoma" w:cs="Tahoma"/>
                <w:color w:val="000000" w:themeColor="text1"/>
                <w:sz w:val="18"/>
                <w:szCs w:val="18"/>
              </w:rPr>
              <w:t>16</w:t>
            </w:r>
            <w:r w:rsidRPr="003D7534">
              <w:rPr>
                <w:rFonts w:ascii="Tahoma" w:hAnsi="Tahoma" w:cs="Tahoma"/>
                <w:color w:val="000000" w:themeColor="text1"/>
                <w:sz w:val="18"/>
                <w:szCs w:val="18"/>
              </w:rPr>
              <w:t xml:space="preserve"> (ΦΕΚ </w:t>
            </w:r>
            <w:r w:rsidR="00554887" w:rsidRPr="003D7534">
              <w:rPr>
                <w:rFonts w:ascii="Tahoma" w:hAnsi="Tahoma" w:cs="Tahoma"/>
                <w:color w:val="000000" w:themeColor="text1"/>
                <w:sz w:val="18"/>
                <w:szCs w:val="18"/>
              </w:rPr>
              <w:t>5968</w:t>
            </w:r>
            <w:r w:rsidRPr="003D7534">
              <w:rPr>
                <w:rFonts w:ascii="Tahoma" w:hAnsi="Tahoma" w:cs="Tahoma"/>
                <w:color w:val="000000" w:themeColor="text1"/>
                <w:sz w:val="18"/>
                <w:szCs w:val="18"/>
              </w:rPr>
              <w:t>/Β/</w:t>
            </w:r>
            <w:r w:rsidR="00554887" w:rsidRPr="003D7534">
              <w:rPr>
                <w:rFonts w:ascii="Tahoma" w:hAnsi="Tahoma" w:cs="Tahoma"/>
                <w:color w:val="000000" w:themeColor="text1"/>
                <w:sz w:val="18"/>
                <w:szCs w:val="18"/>
              </w:rPr>
              <w:t>3</w:t>
            </w:r>
            <w:r w:rsidRPr="003D7534">
              <w:rPr>
                <w:rFonts w:ascii="Tahoma" w:hAnsi="Tahoma" w:cs="Tahoma"/>
                <w:color w:val="000000" w:themeColor="text1"/>
                <w:sz w:val="18"/>
                <w:szCs w:val="18"/>
              </w:rPr>
              <w:t>1.1</w:t>
            </w:r>
            <w:r w:rsidR="00554887" w:rsidRPr="003D7534">
              <w:rPr>
                <w:rFonts w:ascii="Tahoma" w:hAnsi="Tahoma" w:cs="Tahoma"/>
                <w:color w:val="000000" w:themeColor="text1"/>
                <w:sz w:val="18"/>
                <w:szCs w:val="18"/>
              </w:rPr>
              <w:t>2.2018</w:t>
            </w:r>
            <w:r w:rsidRPr="003D7534">
              <w:rPr>
                <w:rFonts w:ascii="Tahoma" w:hAnsi="Tahoma" w:cs="Tahoma"/>
                <w:color w:val="000000" w:themeColor="text1"/>
                <w:sz w:val="18"/>
                <w:szCs w:val="18"/>
              </w:rPr>
              <w:t>)</w:t>
            </w:r>
          </w:p>
          <w:p w:rsidR="009F3ACA" w:rsidRPr="003D7534" w:rsidRDefault="009F3ACA" w:rsidP="003D7534">
            <w:pPr>
              <w:pStyle w:val="-HTML"/>
              <w:rPr>
                <w:rFonts w:ascii="Tahoma" w:hAnsi="Tahoma" w:cs="Tahoma"/>
                <w:color w:val="000000" w:themeColor="text1"/>
                <w:sz w:val="18"/>
                <w:szCs w:val="18"/>
              </w:rPr>
            </w:pPr>
            <w:r w:rsidRPr="003D7534">
              <w:rPr>
                <w:rFonts w:ascii="Tahoma" w:hAnsi="Tahoma" w:cs="Tahoma"/>
                <w:color w:val="000000" w:themeColor="text1"/>
                <w:sz w:val="18"/>
                <w:szCs w:val="18"/>
              </w:rPr>
              <w:t xml:space="preserve"> </w:t>
            </w:r>
          </w:p>
        </w:tc>
      </w:tr>
      <w:tr w:rsidR="009F3ACA" w:rsidRPr="009D181E" w:rsidTr="001C3878">
        <w:trPr>
          <w:trHeight w:val="290"/>
        </w:trPr>
        <w:tc>
          <w:tcPr>
            <w:tcW w:w="568" w:type="dxa"/>
          </w:tcPr>
          <w:p w:rsidR="009F3ACA" w:rsidRPr="003D7534" w:rsidRDefault="008C17A1" w:rsidP="003D7534">
            <w:pPr>
              <w:jc w:val="center"/>
              <w:rPr>
                <w:rFonts w:ascii="Tahoma" w:hAnsi="Tahoma" w:cs="Tahoma"/>
                <w:sz w:val="18"/>
                <w:szCs w:val="18"/>
              </w:rPr>
            </w:pPr>
            <w:r w:rsidRPr="003D7534">
              <w:rPr>
                <w:rFonts w:ascii="Tahoma" w:hAnsi="Tahoma" w:cs="Tahoma"/>
                <w:sz w:val="18"/>
                <w:szCs w:val="18"/>
              </w:rPr>
              <w:t>4</w:t>
            </w:r>
            <w:r w:rsidR="009F3ACA" w:rsidRPr="003D7534">
              <w:rPr>
                <w:rFonts w:ascii="Tahoma" w:hAnsi="Tahoma" w:cs="Tahoma"/>
                <w:sz w:val="18"/>
                <w:szCs w:val="18"/>
              </w:rPr>
              <w:t>.</w:t>
            </w:r>
          </w:p>
        </w:tc>
        <w:tc>
          <w:tcPr>
            <w:tcW w:w="4394" w:type="dxa"/>
          </w:tcPr>
          <w:p w:rsidR="009F3ACA" w:rsidRPr="003D7534" w:rsidRDefault="009F3ACA" w:rsidP="003D7534">
            <w:pPr>
              <w:rPr>
                <w:rFonts w:ascii="Tahoma" w:hAnsi="Tahoma" w:cs="Tahoma"/>
                <w:bCs/>
                <w:sz w:val="18"/>
                <w:szCs w:val="18"/>
              </w:rPr>
            </w:pPr>
            <w:r w:rsidRPr="003D7534">
              <w:rPr>
                <w:rFonts w:ascii="Tahoma" w:hAnsi="Tahoma" w:cs="Tahoma"/>
                <w:sz w:val="18"/>
                <w:szCs w:val="18"/>
              </w:rPr>
              <w:t xml:space="preserve">Προβλέπεται η τήρηση της ελάχιστης προθεσμίας παραλαβής αιτήσεων και προσφορών από την Αναθέτουσα Αρχή </w:t>
            </w:r>
            <w:r w:rsidR="008E7634" w:rsidRPr="003D7534">
              <w:rPr>
                <w:rFonts w:ascii="Tahoma" w:hAnsi="Tahoma" w:cs="Tahoma"/>
                <w:sz w:val="18"/>
                <w:szCs w:val="18"/>
              </w:rPr>
              <w:t xml:space="preserve"> που αντιστοιχεί στην διαδικασία ανάθεσης;</w:t>
            </w:r>
            <w:r w:rsidR="0052027C" w:rsidRPr="003D7534">
              <w:rPr>
                <w:rFonts w:ascii="Tahoma" w:hAnsi="Tahoma" w:cs="Tahoma"/>
                <w:sz w:val="18"/>
                <w:szCs w:val="18"/>
              </w:rPr>
              <w:t xml:space="preserve"> </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shd w:val="clear" w:color="auto" w:fill="auto"/>
          </w:tcPr>
          <w:p w:rsidR="00137531" w:rsidRPr="001C3878" w:rsidRDefault="00137531" w:rsidP="003D7534">
            <w:pPr>
              <w:rPr>
                <w:rFonts w:ascii="Tahoma" w:hAnsi="Tahoma" w:cs="Tahoma"/>
                <w:bCs/>
                <w:sz w:val="18"/>
                <w:szCs w:val="18"/>
              </w:rPr>
            </w:pPr>
            <w:r w:rsidRPr="001C3878">
              <w:rPr>
                <w:rFonts w:ascii="Tahoma" w:hAnsi="Tahoma" w:cs="Tahoma"/>
                <w:bCs/>
                <w:sz w:val="18"/>
                <w:szCs w:val="18"/>
              </w:rPr>
              <w:t>Σχέδιο Διακήρυξης</w:t>
            </w:r>
          </w:p>
          <w:p w:rsidR="005C6AA7" w:rsidRPr="001C3878" w:rsidRDefault="008E7634" w:rsidP="003D7534">
            <w:pPr>
              <w:rPr>
                <w:rFonts w:ascii="Tahoma" w:hAnsi="Tahoma" w:cs="Tahoma"/>
                <w:bCs/>
                <w:sz w:val="18"/>
                <w:szCs w:val="18"/>
              </w:rPr>
            </w:pPr>
            <w:r w:rsidRPr="001C3878">
              <w:rPr>
                <w:rFonts w:ascii="Tahoma" w:hAnsi="Tahoma" w:cs="Tahoma"/>
                <w:bCs/>
                <w:sz w:val="18"/>
                <w:szCs w:val="18"/>
              </w:rPr>
              <w:t>Προθεσμίες:</w:t>
            </w:r>
            <w:r w:rsidRPr="001C3878">
              <w:rPr>
                <w:rFonts w:ascii="Tahoma" w:hAnsi="Tahoma" w:cs="Tahoma"/>
                <w:bCs/>
                <w:sz w:val="18"/>
                <w:szCs w:val="18"/>
              </w:rPr>
              <w:br/>
            </w:r>
            <w:r w:rsidR="009F3ACA" w:rsidRPr="001C3878">
              <w:rPr>
                <w:rFonts w:ascii="Tahoma" w:hAnsi="Tahoma" w:cs="Tahoma"/>
                <w:bCs/>
                <w:sz w:val="18"/>
                <w:szCs w:val="18"/>
              </w:rPr>
              <w:t>Κανονική/ συντετμημένη λόγω ηλεκτρονικής υποβολής/ συντετμημένη λόγω προκαταρκτικής προκήρυξης</w:t>
            </w:r>
            <w:r w:rsidR="0052027C" w:rsidRPr="001C3878">
              <w:rPr>
                <w:rFonts w:ascii="Tahoma" w:hAnsi="Tahoma" w:cs="Tahoma"/>
                <w:bCs/>
                <w:sz w:val="18"/>
                <w:szCs w:val="18"/>
              </w:rPr>
              <w:t>.</w:t>
            </w:r>
            <w:r w:rsidR="005C6AA7" w:rsidRPr="001C3878">
              <w:rPr>
                <w:rFonts w:ascii="Tahoma" w:hAnsi="Tahoma" w:cs="Tahoma"/>
                <w:bCs/>
                <w:sz w:val="18"/>
                <w:szCs w:val="18"/>
              </w:rPr>
              <w:t xml:space="preserve"> </w:t>
            </w:r>
          </w:p>
          <w:p w:rsidR="009F3ACA" w:rsidRPr="001C3878" w:rsidRDefault="009F3ACA" w:rsidP="003D7534">
            <w:pPr>
              <w:pStyle w:val="af"/>
              <w:numPr>
                <w:ilvl w:val="0"/>
                <w:numId w:val="33"/>
              </w:numPr>
              <w:ind w:left="255" w:hanging="255"/>
              <w:contextualSpacing w:val="0"/>
              <w:rPr>
                <w:rFonts w:ascii="Tahoma" w:hAnsi="Tahoma" w:cs="Tahoma"/>
                <w:bCs/>
                <w:sz w:val="18"/>
                <w:szCs w:val="18"/>
              </w:rPr>
            </w:pPr>
            <w:r w:rsidRPr="001C3878">
              <w:rPr>
                <w:rFonts w:ascii="Tahoma" w:hAnsi="Tahoma" w:cs="Tahoma"/>
                <w:bCs/>
                <w:sz w:val="18"/>
                <w:szCs w:val="18"/>
              </w:rPr>
              <w:t>Για την ανοικτή: 35/30/15</w:t>
            </w:r>
            <w:r w:rsidR="0072548D" w:rsidRPr="001C3878">
              <w:rPr>
                <w:rFonts w:ascii="Tahoma" w:hAnsi="Tahoma" w:cs="Tahoma"/>
                <w:bCs/>
                <w:sz w:val="18"/>
                <w:szCs w:val="18"/>
              </w:rPr>
              <w:t xml:space="preserve"> ημέρες αντίστοιχα </w:t>
            </w:r>
          </w:p>
          <w:p w:rsidR="00BC11B2" w:rsidRPr="001C3878" w:rsidRDefault="00583B35" w:rsidP="003D7534">
            <w:pPr>
              <w:pStyle w:val="af"/>
              <w:numPr>
                <w:ilvl w:val="0"/>
                <w:numId w:val="33"/>
              </w:numPr>
              <w:ind w:left="255" w:hanging="255"/>
              <w:contextualSpacing w:val="0"/>
              <w:rPr>
                <w:rFonts w:ascii="Tahoma" w:hAnsi="Tahoma" w:cs="Tahoma"/>
                <w:bCs/>
                <w:sz w:val="18"/>
                <w:szCs w:val="18"/>
              </w:rPr>
            </w:pPr>
            <w:r w:rsidRPr="001C3878">
              <w:rPr>
                <w:rFonts w:ascii="Tahoma" w:hAnsi="Tahoma" w:cs="Tahoma"/>
                <w:bCs/>
                <w:sz w:val="18"/>
                <w:szCs w:val="18"/>
              </w:rPr>
              <w:t xml:space="preserve">Για την κλειστή (α’ και β’ </w:t>
            </w:r>
            <w:r w:rsidR="008E7634" w:rsidRPr="001C3878">
              <w:rPr>
                <w:rFonts w:ascii="Tahoma" w:hAnsi="Tahoma" w:cs="Tahoma"/>
                <w:bCs/>
                <w:sz w:val="18"/>
                <w:szCs w:val="18"/>
              </w:rPr>
              <w:t>φάση</w:t>
            </w:r>
            <w:r w:rsidR="00F31E81" w:rsidRPr="001C3878">
              <w:rPr>
                <w:rFonts w:ascii="Tahoma" w:hAnsi="Tahoma" w:cs="Tahoma"/>
                <w:bCs/>
                <w:sz w:val="18"/>
                <w:szCs w:val="18"/>
              </w:rPr>
              <w:t>):</w:t>
            </w:r>
            <w:r w:rsidR="005C6AA7" w:rsidRPr="001C3878">
              <w:rPr>
                <w:rFonts w:ascii="Tahoma" w:hAnsi="Tahoma" w:cs="Tahoma"/>
                <w:bCs/>
                <w:sz w:val="18"/>
                <w:szCs w:val="18"/>
              </w:rPr>
              <w:t xml:space="preserve"> </w:t>
            </w:r>
            <w:r w:rsidR="008E7634" w:rsidRPr="001C3878">
              <w:rPr>
                <w:rFonts w:ascii="Tahoma" w:hAnsi="Tahoma" w:cs="Tahoma"/>
                <w:bCs/>
                <w:sz w:val="18"/>
                <w:szCs w:val="18"/>
              </w:rPr>
              <w:t>30 και 30/30</w:t>
            </w:r>
            <w:r w:rsidR="00BC11B2" w:rsidRPr="001C3878">
              <w:rPr>
                <w:rFonts w:ascii="Tahoma" w:hAnsi="Tahoma" w:cs="Tahoma"/>
                <w:bCs/>
                <w:sz w:val="18"/>
                <w:szCs w:val="18"/>
              </w:rPr>
              <w:t xml:space="preserve"> και 25/30 και 10 αντίστοιχα</w:t>
            </w:r>
          </w:p>
          <w:p w:rsidR="009F3ACA" w:rsidRPr="001C3878" w:rsidRDefault="008E7634" w:rsidP="003D7534">
            <w:pPr>
              <w:pStyle w:val="af"/>
              <w:numPr>
                <w:ilvl w:val="0"/>
                <w:numId w:val="33"/>
              </w:numPr>
              <w:ind w:left="255" w:hanging="255"/>
              <w:contextualSpacing w:val="0"/>
              <w:rPr>
                <w:rFonts w:ascii="Tahoma" w:hAnsi="Tahoma" w:cs="Tahoma"/>
                <w:bCs/>
                <w:sz w:val="18"/>
                <w:szCs w:val="18"/>
              </w:rPr>
            </w:pPr>
            <w:r w:rsidRPr="001C3878">
              <w:rPr>
                <w:rFonts w:ascii="Tahoma" w:hAnsi="Tahoma" w:cs="Tahoma"/>
                <w:bCs/>
                <w:sz w:val="18"/>
                <w:szCs w:val="18"/>
              </w:rPr>
              <w:t>Για α</w:t>
            </w:r>
            <w:r w:rsidR="00583B35" w:rsidRPr="001C3878">
              <w:rPr>
                <w:rFonts w:ascii="Tahoma" w:hAnsi="Tahoma" w:cs="Tahoma"/>
                <w:bCs/>
                <w:sz w:val="18"/>
                <w:szCs w:val="18"/>
              </w:rPr>
              <w:t xml:space="preserve">νταγωνιστική με διαπραγμάτευση: </w:t>
            </w:r>
            <w:r w:rsidRPr="001C3878">
              <w:rPr>
                <w:rFonts w:ascii="Tahoma" w:hAnsi="Tahoma" w:cs="Tahoma"/>
                <w:bCs/>
                <w:sz w:val="18"/>
                <w:szCs w:val="18"/>
              </w:rPr>
              <w:t>30/25/10</w:t>
            </w:r>
            <w:r w:rsidR="00BC11B2" w:rsidRPr="001C3878">
              <w:rPr>
                <w:rFonts w:ascii="Tahoma" w:hAnsi="Tahoma" w:cs="Tahoma"/>
                <w:bCs/>
                <w:sz w:val="18"/>
                <w:szCs w:val="18"/>
              </w:rPr>
              <w:t xml:space="preserve"> αντίστοιχα</w:t>
            </w:r>
          </w:p>
        </w:tc>
        <w:tc>
          <w:tcPr>
            <w:tcW w:w="3844" w:type="dxa"/>
          </w:tcPr>
          <w:p w:rsidR="009F3ACA" w:rsidRPr="003D7534" w:rsidRDefault="00842D11"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Άρθρα </w:t>
            </w:r>
            <w:r w:rsidR="009F3ACA" w:rsidRPr="003D7534">
              <w:rPr>
                <w:rFonts w:ascii="Tahoma" w:hAnsi="Tahoma" w:cs="Tahoma"/>
                <w:color w:val="000000" w:themeColor="text1"/>
                <w:sz w:val="18"/>
                <w:szCs w:val="18"/>
              </w:rPr>
              <w:t xml:space="preserve"> </w:t>
            </w:r>
            <w:r w:rsidR="0072548D" w:rsidRPr="003D7534">
              <w:rPr>
                <w:rFonts w:ascii="Tahoma" w:hAnsi="Tahoma" w:cs="Tahoma"/>
                <w:color w:val="000000" w:themeColor="text1"/>
                <w:sz w:val="18"/>
                <w:szCs w:val="18"/>
              </w:rPr>
              <w:t>27</w:t>
            </w:r>
            <w:r w:rsidR="008E7634" w:rsidRPr="003D7534">
              <w:rPr>
                <w:rFonts w:ascii="Tahoma" w:hAnsi="Tahoma" w:cs="Tahoma"/>
                <w:color w:val="000000" w:themeColor="text1"/>
                <w:sz w:val="18"/>
                <w:szCs w:val="18"/>
              </w:rPr>
              <w:t>-</w:t>
            </w:r>
            <w:r w:rsidR="006E7E1C" w:rsidRPr="003D7534">
              <w:rPr>
                <w:rFonts w:ascii="Tahoma" w:hAnsi="Tahoma" w:cs="Tahoma"/>
                <w:color w:val="000000" w:themeColor="text1"/>
                <w:sz w:val="18"/>
                <w:szCs w:val="18"/>
              </w:rPr>
              <w:t>29</w:t>
            </w:r>
            <w:r w:rsidR="0072548D" w:rsidRPr="003D7534">
              <w:rPr>
                <w:rFonts w:ascii="Tahoma" w:hAnsi="Tahoma" w:cs="Tahoma"/>
                <w:color w:val="000000" w:themeColor="text1"/>
                <w:sz w:val="18"/>
                <w:szCs w:val="18"/>
              </w:rPr>
              <w:t xml:space="preserve"> </w:t>
            </w:r>
            <w:r w:rsidR="009F3ACA" w:rsidRPr="003D7534">
              <w:rPr>
                <w:rFonts w:ascii="Tahoma" w:hAnsi="Tahoma" w:cs="Tahoma"/>
                <w:color w:val="000000" w:themeColor="text1"/>
                <w:sz w:val="18"/>
                <w:szCs w:val="18"/>
              </w:rPr>
              <w:t>Ν.4412/2016</w:t>
            </w:r>
          </w:p>
          <w:p w:rsidR="00C120D9" w:rsidRPr="003D7534" w:rsidRDefault="00C120D9" w:rsidP="003D7534">
            <w:pPr>
              <w:rPr>
                <w:rFonts w:ascii="Tahoma" w:hAnsi="Tahoma" w:cs="Tahoma"/>
                <w:color w:val="FF0000"/>
                <w:sz w:val="18"/>
                <w:szCs w:val="18"/>
              </w:rPr>
            </w:pPr>
            <w:r w:rsidRPr="003D7534">
              <w:rPr>
                <w:rFonts w:ascii="Tahoma" w:hAnsi="Tahoma" w:cs="Tahoma"/>
                <w:color w:val="000000" w:themeColor="text1"/>
                <w:sz w:val="18"/>
                <w:szCs w:val="18"/>
              </w:rPr>
              <w:t>Άρθρο 14 πρότυπης διακήρυξης</w:t>
            </w:r>
          </w:p>
        </w:tc>
      </w:tr>
      <w:tr w:rsidR="009F3ACA" w:rsidRPr="009D181E" w:rsidTr="001C3878">
        <w:trPr>
          <w:trHeight w:val="1122"/>
        </w:trPr>
        <w:tc>
          <w:tcPr>
            <w:tcW w:w="568" w:type="dxa"/>
          </w:tcPr>
          <w:p w:rsidR="009F3ACA" w:rsidRPr="003D7534" w:rsidRDefault="008C17A1" w:rsidP="003D7534">
            <w:pPr>
              <w:jc w:val="center"/>
              <w:rPr>
                <w:rFonts w:ascii="Tahoma" w:hAnsi="Tahoma" w:cs="Tahoma"/>
                <w:sz w:val="18"/>
                <w:szCs w:val="18"/>
              </w:rPr>
            </w:pPr>
            <w:r w:rsidRPr="003D7534">
              <w:rPr>
                <w:rFonts w:ascii="Tahoma" w:hAnsi="Tahoma" w:cs="Tahoma"/>
                <w:sz w:val="18"/>
                <w:szCs w:val="18"/>
              </w:rPr>
              <w:lastRenderedPageBreak/>
              <w:t>5</w:t>
            </w:r>
            <w:r w:rsidR="009F3ACA" w:rsidRPr="003D7534">
              <w:rPr>
                <w:rFonts w:ascii="Tahoma" w:hAnsi="Tahoma" w:cs="Tahoma"/>
                <w:sz w:val="18"/>
                <w:szCs w:val="18"/>
              </w:rPr>
              <w:t>.</w:t>
            </w:r>
          </w:p>
        </w:tc>
        <w:tc>
          <w:tcPr>
            <w:tcW w:w="4394" w:type="dxa"/>
          </w:tcPr>
          <w:p w:rsidR="009F3ACA" w:rsidRPr="003D7534" w:rsidRDefault="009F3ACA" w:rsidP="003D7534">
            <w:pPr>
              <w:rPr>
                <w:rFonts w:ascii="Tahoma" w:hAnsi="Tahoma" w:cs="Tahoma"/>
                <w:bCs/>
                <w:sz w:val="18"/>
                <w:szCs w:val="18"/>
              </w:rPr>
            </w:pPr>
            <w:r w:rsidRPr="003D7534">
              <w:rPr>
                <w:rFonts w:ascii="Tahoma" w:hAnsi="Tahoma" w:cs="Tahoma"/>
                <w:bCs/>
                <w:sz w:val="18"/>
                <w:szCs w:val="18"/>
              </w:rPr>
              <w:t>Αναφέρεται η πηγή χρηματοδότησης της υπό ανάθεσης σύμβασης και η απόφαση έγκρισης της δέσμευσης της πίστωσης;</w:t>
            </w:r>
          </w:p>
        </w:tc>
        <w:tc>
          <w:tcPr>
            <w:tcW w:w="567" w:type="dxa"/>
          </w:tcPr>
          <w:p w:rsidR="009F3ACA" w:rsidRPr="003D7534" w:rsidRDefault="009F3ACA" w:rsidP="003D7534">
            <w:pPr>
              <w:rPr>
                <w:rFonts w:ascii="Tahoma" w:hAnsi="Tahoma" w:cs="Tahoma"/>
                <w:bCs/>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F3ACA" w:rsidP="003D7534">
            <w:pPr>
              <w:rPr>
                <w:rFonts w:ascii="Tahoma" w:hAnsi="Tahoma" w:cs="Tahoma"/>
                <w:bCs/>
                <w:color w:val="000000" w:themeColor="text1"/>
                <w:sz w:val="18"/>
                <w:szCs w:val="18"/>
              </w:rPr>
            </w:pPr>
          </w:p>
          <w:p w:rsidR="009F3ACA" w:rsidRPr="003D7534" w:rsidRDefault="009F3ACA" w:rsidP="003D7534">
            <w:pPr>
              <w:rPr>
                <w:rFonts w:ascii="Tahoma" w:hAnsi="Tahoma" w:cs="Tahoma"/>
                <w:sz w:val="18"/>
                <w:szCs w:val="18"/>
              </w:rPr>
            </w:pPr>
          </w:p>
        </w:tc>
        <w:tc>
          <w:tcPr>
            <w:tcW w:w="3844" w:type="dxa"/>
          </w:tcPr>
          <w:p w:rsidR="007D7924" w:rsidRPr="003D7534" w:rsidRDefault="0072548D"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Άρθρα </w:t>
            </w:r>
            <w:r w:rsidR="009F3ACA" w:rsidRPr="003D7534">
              <w:rPr>
                <w:rFonts w:ascii="Tahoma" w:hAnsi="Tahoma" w:cs="Tahoma"/>
                <w:color w:val="000000" w:themeColor="text1"/>
                <w:sz w:val="18"/>
                <w:szCs w:val="18"/>
              </w:rPr>
              <w:t>53 παρ. 2ζ  Ν.4412/2016 και 45 παρ 8 σημ. Α5</w:t>
            </w:r>
            <w:r w:rsidR="007D7924" w:rsidRPr="003D7534">
              <w:rPr>
                <w:rFonts w:ascii="Tahoma" w:hAnsi="Tahoma" w:cs="Tahoma"/>
                <w:color w:val="000000" w:themeColor="text1"/>
                <w:sz w:val="18"/>
                <w:szCs w:val="18"/>
              </w:rPr>
              <w:t xml:space="preserve"> </w:t>
            </w:r>
          </w:p>
          <w:p w:rsidR="009F3ACA" w:rsidRPr="003D7534" w:rsidRDefault="007D7924" w:rsidP="003D7534">
            <w:pPr>
              <w:rPr>
                <w:rFonts w:ascii="Tahoma" w:hAnsi="Tahoma" w:cs="Tahoma"/>
                <w:color w:val="FF0000"/>
                <w:sz w:val="18"/>
                <w:szCs w:val="18"/>
              </w:rPr>
            </w:pPr>
            <w:r w:rsidRPr="003D7534">
              <w:rPr>
                <w:rFonts w:ascii="Tahoma" w:hAnsi="Tahoma" w:cs="Tahoma"/>
                <w:color w:val="000000" w:themeColor="text1"/>
                <w:sz w:val="18"/>
                <w:szCs w:val="18"/>
              </w:rPr>
              <w:t>Άρθρο 12 πρότυπης διακήρυξης</w:t>
            </w:r>
            <w:r w:rsidR="00BC1006" w:rsidRPr="003D7534">
              <w:rPr>
                <w:rFonts w:ascii="Tahoma" w:hAnsi="Tahoma" w:cs="Tahoma"/>
                <w:color w:val="000000" w:themeColor="text1"/>
                <w:sz w:val="18"/>
                <w:szCs w:val="18"/>
              </w:rPr>
              <w:t xml:space="preserve"> και υποσημείωση 37</w:t>
            </w:r>
          </w:p>
        </w:tc>
      </w:tr>
      <w:tr w:rsidR="009F3ACA" w:rsidRPr="009D181E" w:rsidTr="00B249D4">
        <w:trPr>
          <w:trHeight w:val="259"/>
        </w:trPr>
        <w:tc>
          <w:tcPr>
            <w:tcW w:w="15752" w:type="dxa"/>
            <w:gridSpan w:val="7"/>
            <w:shd w:val="clear" w:color="auto" w:fill="EEECE1" w:themeFill="background2"/>
            <w:vAlign w:val="center"/>
          </w:tcPr>
          <w:p w:rsidR="009F3ACA" w:rsidRPr="003D7534" w:rsidRDefault="009F3ACA" w:rsidP="003D7534">
            <w:pPr>
              <w:jc w:val="center"/>
              <w:rPr>
                <w:rFonts w:ascii="Tahoma" w:hAnsi="Tahoma" w:cs="Tahoma"/>
                <w:bCs/>
                <w:color w:val="000000" w:themeColor="text1"/>
                <w:sz w:val="18"/>
                <w:szCs w:val="18"/>
              </w:rPr>
            </w:pPr>
            <w:r w:rsidRPr="003D7534">
              <w:rPr>
                <w:rFonts w:ascii="Tahoma" w:hAnsi="Tahoma" w:cs="Tahoma"/>
                <w:b/>
                <w:bCs/>
                <w:sz w:val="18"/>
                <w:szCs w:val="18"/>
              </w:rPr>
              <w:t xml:space="preserve">II. </w:t>
            </w:r>
            <w:r w:rsidR="003609DF" w:rsidRPr="003D7534">
              <w:rPr>
                <w:rFonts w:ascii="Tahoma" w:hAnsi="Tahoma" w:cs="Tahoma"/>
                <w:b/>
                <w:bCs/>
                <w:sz w:val="18"/>
                <w:szCs w:val="18"/>
              </w:rPr>
              <w:t>ΠΕΡΙΕΧΟΜΕΝΟ ΔΙΑΚΗΡΥΞΗΣ</w:t>
            </w:r>
            <w:r w:rsidR="003609DF" w:rsidRPr="003D7534">
              <w:rPr>
                <w:rFonts w:ascii="Tahoma" w:hAnsi="Tahoma" w:cs="Tahoma"/>
                <w:bCs/>
                <w:color w:val="000000" w:themeColor="text1"/>
                <w:sz w:val="18"/>
                <w:szCs w:val="18"/>
              </w:rPr>
              <w:t xml:space="preserve"> </w:t>
            </w:r>
          </w:p>
        </w:tc>
      </w:tr>
      <w:tr w:rsidR="00ED51B9" w:rsidRPr="009D181E" w:rsidTr="00B249D4">
        <w:trPr>
          <w:trHeight w:val="165"/>
        </w:trPr>
        <w:tc>
          <w:tcPr>
            <w:tcW w:w="15752" w:type="dxa"/>
            <w:gridSpan w:val="7"/>
            <w:shd w:val="clear" w:color="auto" w:fill="EEECE1" w:themeFill="background2"/>
            <w:vAlign w:val="center"/>
          </w:tcPr>
          <w:p w:rsidR="00ED51B9" w:rsidRPr="003D7534" w:rsidRDefault="00ED51B9" w:rsidP="003D7534">
            <w:pPr>
              <w:jc w:val="center"/>
              <w:rPr>
                <w:rFonts w:ascii="Tahoma" w:hAnsi="Tahoma" w:cs="Tahoma"/>
                <w:b/>
                <w:bCs/>
                <w:sz w:val="18"/>
                <w:szCs w:val="18"/>
              </w:rPr>
            </w:pPr>
            <w:r w:rsidRPr="003D7534">
              <w:rPr>
                <w:rFonts w:ascii="Tahoma" w:hAnsi="Tahoma" w:cs="Tahoma"/>
                <w:b/>
                <w:bCs/>
                <w:sz w:val="18"/>
                <w:szCs w:val="18"/>
              </w:rPr>
              <w:t>A. ΓΕΝΙΚΑ</w:t>
            </w:r>
          </w:p>
        </w:tc>
      </w:tr>
      <w:tr w:rsidR="00BB0758" w:rsidRPr="009D181E" w:rsidTr="001C3878">
        <w:tc>
          <w:tcPr>
            <w:tcW w:w="568" w:type="dxa"/>
            <w:tcBorders>
              <w:bottom w:val="single" w:sz="4" w:space="0" w:color="auto"/>
            </w:tcBorders>
          </w:tcPr>
          <w:p w:rsidR="00BB0758" w:rsidRPr="003D7534" w:rsidRDefault="008C17A1" w:rsidP="003D7534">
            <w:pPr>
              <w:jc w:val="center"/>
              <w:rPr>
                <w:rFonts w:ascii="Tahoma" w:hAnsi="Tahoma" w:cs="Tahoma"/>
                <w:b/>
                <w:i/>
                <w:sz w:val="18"/>
                <w:szCs w:val="18"/>
              </w:rPr>
            </w:pPr>
            <w:r w:rsidRPr="003D7534">
              <w:rPr>
                <w:rFonts w:ascii="Tahoma" w:hAnsi="Tahoma" w:cs="Tahoma"/>
                <w:sz w:val="18"/>
                <w:szCs w:val="18"/>
              </w:rPr>
              <w:t>6.</w:t>
            </w:r>
          </w:p>
        </w:tc>
        <w:tc>
          <w:tcPr>
            <w:tcW w:w="4394" w:type="dxa"/>
            <w:tcBorders>
              <w:bottom w:val="single" w:sz="4" w:space="0" w:color="auto"/>
            </w:tcBorders>
          </w:tcPr>
          <w:p w:rsidR="00BB0758" w:rsidRPr="003D7534" w:rsidRDefault="00BB0758" w:rsidP="003D7534">
            <w:pPr>
              <w:rPr>
                <w:rFonts w:ascii="Tahoma" w:hAnsi="Tahoma" w:cs="Tahoma"/>
                <w:bCs/>
                <w:sz w:val="18"/>
                <w:szCs w:val="18"/>
              </w:rPr>
            </w:pPr>
            <w:r w:rsidRPr="003D7534">
              <w:rPr>
                <w:rFonts w:ascii="Tahoma" w:hAnsi="Tahoma" w:cs="Tahoma"/>
                <w:bCs/>
                <w:sz w:val="18"/>
                <w:szCs w:val="18"/>
              </w:rPr>
              <w:t>Το θεσμικό πλαίσιο που περιγράφει η Αναθέτουσα Αρχή στην διακήρυξη  αντιστοιχεί στη διαδικασία ανάθεσης που προκηρύσσεται;</w:t>
            </w:r>
          </w:p>
        </w:tc>
        <w:tc>
          <w:tcPr>
            <w:tcW w:w="567" w:type="dxa"/>
            <w:tcBorders>
              <w:bottom w:val="single" w:sz="4" w:space="0" w:color="auto"/>
            </w:tcBorders>
          </w:tcPr>
          <w:p w:rsidR="00BB0758" w:rsidRPr="003D7534" w:rsidRDefault="00BB0758" w:rsidP="003D7534">
            <w:pPr>
              <w:rPr>
                <w:rFonts w:ascii="Tahoma" w:hAnsi="Tahoma" w:cs="Tahoma"/>
                <w:sz w:val="18"/>
                <w:szCs w:val="18"/>
              </w:rPr>
            </w:pPr>
          </w:p>
        </w:tc>
        <w:tc>
          <w:tcPr>
            <w:tcW w:w="567" w:type="dxa"/>
            <w:tcBorders>
              <w:bottom w:val="single" w:sz="4" w:space="0" w:color="auto"/>
            </w:tcBorders>
          </w:tcPr>
          <w:p w:rsidR="00BB0758" w:rsidRPr="003D7534" w:rsidRDefault="00BB0758" w:rsidP="003D7534">
            <w:pPr>
              <w:rPr>
                <w:rFonts w:ascii="Tahoma" w:hAnsi="Tahoma" w:cs="Tahoma"/>
                <w:sz w:val="18"/>
                <w:szCs w:val="18"/>
              </w:rPr>
            </w:pPr>
          </w:p>
        </w:tc>
        <w:tc>
          <w:tcPr>
            <w:tcW w:w="851" w:type="dxa"/>
            <w:tcBorders>
              <w:bottom w:val="single" w:sz="4" w:space="0" w:color="auto"/>
            </w:tcBorders>
          </w:tcPr>
          <w:p w:rsidR="00BB0758" w:rsidRPr="003D7534" w:rsidRDefault="00BB0758" w:rsidP="003D7534">
            <w:pPr>
              <w:rPr>
                <w:rFonts w:ascii="Tahoma" w:hAnsi="Tahoma" w:cs="Tahoma"/>
                <w:sz w:val="18"/>
                <w:szCs w:val="18"/>
              </w:rPr>
            </w:pPr>
          </w:p>
        </w:tc>
        <w:tc>
          <w:tcPr>
            <w:tcW w:w="4961" w:type="dxa"/>
            <w:tcBorders>
              <w:bottom w:val="single" w:sz="4" w:space="0" w:color="auto"/>
            </w:tcBorders>
            <w:shd w:val="clear" w:color="auto" w:fill="auto"/>
          </w:tcPr>
          <w:p w:rsidR="00137531" w:rsidRPr="003D7534" w:rsidRDefault="00137531" w:rsidP="003D7534">
            <w:pPr>
              <w:rPr>
                <w:rFonts w:ascii="Tahoma" w:hAnsi="Tahoma" w:cs="Tahoma"/>
                <w:bCs/>
                <w:sz w:val="18"/>
                <w:szCs w:val="18"/>
              </w:rPr>
            </w:pPr>
            <w:r w:rsidRPr="003D7534">
              <w:rPr>
                <w:rFonts w:ascii="Tahoma" w:hAnsi="Tahoma" w:cs="Tahoma"/>
                <w:bCs/>
                <w:sz w:val="18"/>
                <w:szCs w:val="18"/>
              </w:rPr>
              <w:t>Σχέδιο διακήρυξης</w:t>
            </w:r>
          </w:p>
          <w:p w:rsidR="00BB0758" w:rsidRPr="003D7534" w:rsidRDefault="00BB0758" w:rsidP="003D7534">
            <w:pPr>
              <w:rPr>
                <w:rFonts w:ascii="Tahoma" w:hAnsi="Tahoma" w:cs="Tahoma"/>
                <w:bCs/>
                <w:sz w:val="18"/>
                <w:szCs w:val="18"/>
              </w:rPr>
            </w:pPr>
            <w:r w:rsidRPr="003D7534">
              <w:rPr>
                <w:rFonts w:ascii="Tahoma" w:hAnsi="Tahoma" w:cs="Tahoma"/>
                <w:bCs/>
                <w:sz w:val="18"/>
                <w:szCs w:val="18"/>
              </w:rPr>
              <w:t>Επιλέγεται το θεσμικό πλαίσιο που αντιστοιχεί στην διαδικασία ανάθεσης που προκηρύσσεται τόσο στο γενικό του πλαίσιο όσο και σε ειδικότερες τυχόν ρυθμίσεις του. Σε περίπτωση μεικτής σύμβασης θα πρέπει να τεκμηριώνεται η επιλογή της διαδικασίας ανάθεσης ως σύμβασης μελετών με βάση τους κανόνες του άρθρου 4 Ν. 4412/2016.</w:t>
            </w:r>
          </w:p>
        </w:tc>
        <w:tc>
          <w:tcPr>
            <w:tcW w:w="3844" w:type="dxa"/>
            <w:tcBorders>
              <w:bottom w:val="single" w:sz="4" w:space="0" w:color="auto"/>
            </w:tcBorders>
          </w:tcPr>
          <w:p w:rsidR="00FF45BD" w:rsidRPr="003D7534" w:rsidRDefault="00FF45BD" w:rsidP="003D7534">
            <w:pPr>
              <w:ind w:left="383"/>
              <w:rPr>
                <w:rFonts w:ascii="Tahoma" w:hAnsi="Tahoma" w:cs="Tahoma"/>
                <w:color w:val="000000" w:themeColor="text1"/>
                <w:sz w:val="18"/>
                <w:szCs w:val="18"/>
              </w:rPr>
            </w:pPr>
          </w:p>
          <w:p w:rsidR="00BB0758" w:rsidRPr="003D7534" w:rsidRDefault="0015071E" w:rsidP="003D7534">
            <w:pPr>
              <w:tabs>
                <w:tab w:val="left" w:pos="921"/>
              </w:tabs>
              <w:rPr>
                <w:rFonts w:ascii="Tahoma" w:hAnsi="Tahoma" w:cs="Tahoma"/>
                <w:sz w:val="18"/>
                <w:szCs w:val="18"/>
              </w:rPr>
            </w:pPr>
            <w:r w:rsidRPr="003D7534">
              <w:rPr>
                <w:rFonts w:ascii="Tahoma" w:hAnsi="Tahoma" w:cs="Tahoma"/>
                <w:sz w:val="18"/>
                <w:szCs w:val="18"/>
              </w:rPr>
              <w:t>Άρθρα</w:t>
            </w:r>
            <w:r w:rsidR="00FF45BD" w:rsidRPr="003D7534">
              <w:rPr>
                <w:rFonts w:ascii="Tahoma" w:hAnsi="Tahoma" w:cs="Tahoma"/>
                <w:sz w:val="18"/>
                <w:szCs w:val="18"/>
              </w:rPr>
              <w:t xml:space="preserve"> </w:t>
            </w:r>
            <w:r w:rsidRPr="003D7534">
              <w:rPr>
                <w:rFonts w:ascii="Tahoma" w:hAnsi="Tahoma" w:cs="Tahoma"/>
                <w:sz w:val="18"/>
                <w:szCs w:val="18"/>
              </w:rPr>
              <w:t xml:space="preserve"> </w:t>
            </w:r>
            <w:r w:rsidR="00FF45BD" w:rsidRPr="003D7534">
              <w:rPr>
                <w:rFonts w:ascii="Tahoma" w:hAnsi="Tahoma" w:cs="Tahoma"/>
                <w:sz w:val="18"/>
                <w:szCs w:val="18"/>
              </w:rPr>
              <w:t>18, 53</w:t>
            </w:r>
            <w:r w:rsidRPr="003D7534">
              <w:rPr>
                <w:rFonts w:ascii="Tahoma" w:hAnsi="Tahoma" w:cs="Tahoma"/>
                <w:sz w:val="18"/>
                <w:szCs w:val="18"/>
              </w:rPr>
              <w:t xml:space="preserve">, </w:t>
            </w:r>
            <w:r w:rsidR="00FF45BD" w:rsidRPr="003D7534">
              <w:rPr>
                <w:rFonts w:ascii="Tahoma" w:hAnsi="Tahoma" w:cs="Tahoma"/>
                <w:sz w:val="18"/>
                <w:szCs w:val="18"/>
              </w:rPr>
              <w:t xml:space="preserve">4 </w:t>
            </w:r>
            <w:r w:rsidRPr="003D7534">
              <w:rPr>
                <w:rFonts w:ascii="Tahoma" w:hAnsi="Tahoma" w:cs="Tahoma"/>
                <w:sz w:val="18"/>
                <w:szCs w:val="18"/>
              </w:rPr>
              <w:t>και</w:t>
            </w:r>
            <w:r w:rsidR="00FF45BD" w:rsidRPr="003D7534">
              <w:rPr>
                <w:rFonts w:ascii="Tahoma" w:hAnsi="Tahoma" w:cs="Tahoma"/>
                <w:sz w:val="18"/>
                <w:szCs w:val="18"/>
              </w:rPr>
              <w:t xml:space="preserve"> 6 Ν.4412/2016</w:t>
            </w:r>
          </w:p>
          <w:p w:rsidR="00C120D9" w:rsidRPr="003D7534" w:rsidRDefault="00C120D9" w:rsidP="003D7534">
            <w:pPr>
              <w:tabs>
                <w:tab w:val="left" w:pos="921"/>
              </w:tabs>
              <w:rPr>
                <w:rFonts w:ascii="Tahoma" w:hAnsi="Tahoma" w:cs="Tahoma"/>
                <w:sz w:val="18"/>
                <w:szCs w:val="18"/>
              </w:rPr>
            </w:pPr>
            <w:r w:rsidRPr="003D7534">
              <w:rPr>
                <w:rFonts w:ascii="Tahoma" w:hAnsi="Tahoma" w:cs="Tahoma"/>
                <w:sz w:val="18"/>
                <w:szCs w:val="18"/>
              </w:rPr>
              <w:t>Βλ. και άρθρο 11 πρότυπης διακήρυξης</w:t>
            </w:r>
          </w:p>
        </w:tc>
      </w:tr>
      <w:tr w:rsidR="009F3ACA" w:rsidRPr="009D181E" w:rsidTr="001C3878">
        <w:tc>
          <w:tcPr>
            <w:tcW w:w="568" w:type="dxa"/>
            <w:tcBorders>
              <w:bottom w:val="single" w:sz="4" w:space="0" w:color="auto"/>
            </w:tcBorders>
          </w:tcPr>
          <w:p w:rsidR="009F3ACA" w:rsidRPr="003D7534" w:rsidRDefault="0072548D" w:rsidP="003D7534">
            <w:pPr>
              <w:jc w:val="center"/>
              <w:rPr>
                <w:rFonts w:ascii="Tahoma" w:hAnsi="Tahoma" w:cs="Tahoma"/>
                <w:b/>
                <w:i/>
                <w:sz w:val="18"/>
                <w:szCs w:val="18"/>
              </w:rPr>
            </w:pPr>
            <w:r w:rsidRPr="003D7534">
              <w:rPr>
                <w:rFonts w:ascii="Tahoma" w:hAnsi="Tahoma" w:cs="Tahoma"/>
                <w:sz w:val="18"/>
                <w:szCs w:val="18"/>
              </w:rPr>
              <w:t>7</w:t>
            </w:r>
            <w:r w:rsidR="009F3ACA" w:rsidRPr="003D7534">
              <w:rPr>
                <w:rFonts w:ascii="Tahoma" w:hAnsi="Tahoma" w:cs="Tahoma"/>
                <w:sz w:val="18"/>
                <w:szCs w:val="18"/>
              </w:rPr>
              <w:t>.</w:t>
            </w:r>
          </w:p>
        </w:tc>
        <w:tc>
          <w:tcPr>
            <w:tcW w:w="4394" w:type="dxa"/>
            <w:tcBorders>
              <w:bottom w:val="single" w:sz="4" w:space="0" w:color="auto"/>
            </w:tcBorders>
          </w:tcPr>
          <w:p w:rsidR="009F3ACA" w:rsidRPr="003D7534" w:rsidRDefault="00BB0758" w:rsidP="003D7534">
            <w:pPr>
              <w:rPr>
                <w:rFonts w:ascii="Tahoma" w:hAnsi="Tahoma" w:cs="Tahoma"/>
                <w:bCs/>
                <w:sz w:val="18"/>
                <w:szCs w:val="18"/>
              </w:rPr>
            </w:pPr>
            <w:r w:rsidRPr="003D7534">
              <w:rPr>
                <w:rFonts w:ascii="Tahoma" w:hAnsi="Tahoma" w:cs="Tahoma"/>
                <w:bCs/>
                <w:sz w:val="18"/>
                <w:szCs w:val="18"/>
              </w:rPr>
              <w:t>Έχει χρησιμοποιηθεί και προσαρμοσθεί το σχέδιο της διακήρυξης στο ισχύον πρότυπο τεύχος διακήρυξης;</w:t>
            </w:r>
          </w:p>
        </w:tc>
        <w:tc>
          <w:tcPr>
            <w:tcW w:w="567" w:type="dxa"/>
            <w:tcBorders>
              <w:bottom w:val="single" w:sz="4" w:space="0" w:color="auto"/>
            </w:tcBorders>
          </w:tcPr>
          <w:p w:rsidR="009F3ACA" w:rsidRPr="003D7534" w:rsidRDefault="009F3ACA" w:rsidP="003D7534">
            <w:pPr>
              <w:rPr>
                <w:rFonts w:ascii="Tahoma" w:hAnsi="Tahoma" w:cs="Tahoma"/>
                <w:sz w:val="18"/>
                <w:szCs w:val="18"/>
              </w:rPr>
            </w:pPr>
          </w:p>
        </w:tc>
        <w:tc>
          <w:tcPr>
            <w:tcW w:w="567" w:type="dxa"/>
            <w:tcBorders>
              <w:bottom w:val="single" w:sz="4" w:space="0" w:color="auto"/>
            </w:tcBorders>
          </w:tcPr>
          <w:p w:rsidR="009F3ACA" w:rsidRPr="003D7534" w:rsidRDefault="009F3ACA" w:rsidP="003D7534">
            <w:pPr>
              <w:rPr>
                <w:rFonts w:ascii="Tahoma" w:hAnsi="Tahoma" w:cs="Tahoma"/>
                <w:sz w:val="18"/>
                <w:szCs w:val="18"/>
              </w:rPr>
            </w:pPr>
          </w:p>
        </w:tc>
        <w:tc>
          <w:tcPr>
            <w:tcW w:w="851" w:type="dxa"/>
            <w:tcBorders>
              <w:bottom w:val="single" w:sz="4" w:space="0" w:color="auto"/>
            </w:tcBorders>
          </w:tcPr>
          <w:p w:rsidR="009F3ACA" w:rsidRPr="003D7534" w:rsidRDefault="009F3ACA" w:rsidP="003D7534">
            <w:pPr>
              <w:rPr>
                <w:rFonts w:ascii="Tahoma" w:hAnsi="Tahoma" w:cs="Tahoma"/>
                <w:sz w:val="18"/>
                <w:szCs w:val="18"/>
              </w:rPr>
            </w:pPr>
          </w:p>
        </w:tc>
        <w:tc>
          <w:tcPr>
            <w:tcW w:w="4961" w:type="dxa"/>
            <w:tcBorders>
              <w:bottom w:val="single" w:sz="4" w:space="0" w:color="auto"/>
            </w:tcBorders>
            <w:shd w:val="clear" w:color="auto" w:fill="auto"/>
          </w:tcPr>
          <w:p w:rsidR="00137531" w:rsidRPr="003D7534" w:rsidRDefault="00BB0758" w:rsidP="003D7534">
            <w:pPr>
              <w:rPr>
                <w:rFonts w:ascii="Tahoma" w:hAnsi="Tahoma" w:cs="Tahoma"/>
                <w:bCs/>
                <w:sz w:val="18"/>
                <w:szCs w:val="18"/>
              </w:rPr>
            </w:pPr>
            <w:r w:rsidRPr="003D7534">
              <w:rPr>
                <w:rFonts w:ascii="Tahoma" w:hAnsi="Tahoma" w:cs="Tahoma"/>
                <w:bCs/>
                <w:sz w:val="18"/>
                <w:szCs w:val="18"/>
              </w:rPr>
              <w:t>Σχέδιο διακήρυξης  με την χρήση του πρότυπου σχεδίου όπως εκάστοτε ισχύει.</w:t>
            </w:r>
          </w:p>
          <w:p w:rsidR="00137531" w:rsidRPr="003D7534" w:rsidRDefault="00137531" w:rsidP="003D7534">
            <w:pPr>
              <w:rPr>
                <w:rFonts w:ascii="Tahoma" w:hAnsi="Tahoma" w:cs="Tahoma"/>
                <w:bCs/>
                <w:sz w:val="18"/>
                <w:szCs w:val="18"/>
              </w:rPr>
            </w:pPr>
          </w:p>
          <w:p w:rsidR="009F3ACA" w:rsidRPr="003D7534" w:rsidDel="00F01E1B" w:rsidRDefault="00BB0758" w:rsidP="003D7534">
            <w:pPr>
              <w:rPr>
                <w:rFonts w:ascii="Tahoma" w:hAnsi="Tahoma" w:cs="Tahoma"/>
                <w:bCs/>
                <w:sz w:val="18"/>
                <w:szCs w:val="18"/>
              </w:rPr>
            </w:pPr>
            <w:r w:rsidRPr="003D7534">
              <w:rPr>
                <w:rFonts w:ascii="Tahoma" w:hAnsi="Tahoma" w:cs="Tahoma"/>
                <w:bCs/>
                <w:sz w:val="18"/>
                <w:szCs w:val="18"/>
              </w:rPr>
              <w:t xml:space="preserve">Κατά αυτόν τον τρόπο διασφαλίζεται ότι έχει συμπεριληφθεί στο σύνολο των αναγκαίων στοιχείων στο τεύχος της διακήρυξης. Η υποχρέωση αυτή χρειάζεται να ελέγχεται και σε σχέση την νομική μορφή του φορέα και το νομικό πλαίσιο που τον διέπει, διότι είναι πιθανόν ο φορέας να έχει εξαιρεθεί ή να μην υπάρχει σχετικό ισχύον πρότυπο για την διαδικασία που προκηρύσσεται. Εκτός από την </w:t>
            </w:r>
            <w:r w:rsidR="00C7107B" w:rsidRPr="003D7534">
              <w:rPr>
                <w:rFonts w:ascii="Tahoma" w:hAnsi="Tahoma" w:cs="Tahoma"/>
                <w:bCs/>
                <w:sz w:val="18"/>
                <w:szCs w:val="18"/>
              </w:rPr>
              <w:t xml:space="preserve">χρήση του υποχρεωτικού εντύπου </w:t>
            </w:r>
            <w:r w:rsidRPr="003D7534">
              <w:rPr>
                <w:rFonts w:ascii="Tahoma" w:hAnsi="Tahoma" w:cs="Tahoma"/>
                <w:bCs/>
                <w:sz w:val="18"/>
                <w:szCs w:val="18"/>
              </w:rPr>
              <w:t xml:space="preserve">απαιτείται και η συμπλήρωσή των κενών πεδίων του </w:t>
            </w:r>
            <w:r w:rsidR="00C7107B" w:rsidRPr="003D7534">
              <w:rPr>
                <w:rFonts w:ascii="Tahoma" w:hAnsi="Tahoma" w:cs="Tahoma"/>
                <w:bCs/>
                <w:sz w:val="18"/>
                <w:szCs w:val="18"/>
              </w:rPr>
              <w:t>κατάλληλα ώστε το τελικό κείμενο να ανταποκρίνεται στο αντικείμενο της σύμβασης</w:t>
            </w:r>
            <w:r w:rsidR="00CC1C07" w:rsidRPr="003D7534">
              <w:rPr>
                <w:rFonts w:ascii="Tahoma" w:hAnsi="Tahoma" w:cs="Tahoma"/>
                <w:bCs/>
                <w:sz w:val="18"/>
                <w:szCs w:val="18"/>
              </w:rPr>
              <w:t>.</w:t>
            </w:r>
            <w:r w:rsidR="009F3ACA" w:rsidRPr="003D7534">
              <w:rPr>
                <w:rFonts w:ascii="Tahoma" w:hAnsi="Tahoma" w:cs="Tahoma"/>
                <w:bCs/>
                <w:sz w:val="18"/>
                <w:szCs w:val="18"/>
              </w:rPr>
              <w:t xml:space="preserve"> </w:t>
            </w:r>
          </w:p>
        </w:tc>
        <w:tc>
          <w:tcPr>
            <w:tcW w:w="3844" w:type="dxa"/>
            <w:tcBorders>
              <w:bottom w:val="single" w:sz="4" w:space="0" w:color="auto"/>
            </w:tcBorders>
          </w:tcPr>
          <w:p w:rsidR="00CC1C07" w:rsidRPr="003D7534" w:rsidRDefault="00CC1C07" w:rsidP="003D7534">
            <w:pPr>
              <w:rPr>
                <w:rFonts w:ascii="Tahoma" w:hAnsi="Tahoma" w:cs="Tahoma"/>
                <w:color w:val="000000" w:themeColor="text1"/>
                <w:sz w:val="18"/>
                <w:szCs w:val="18"/>
              </w:rPr>
            </w:pPr>
            <w:r w:rsidRPr="003D7534">
              <w:rPr>
                <w:rFonts w:ascii="Tahoma" w:hAnsi="Tahoma" w:cs="Tahoma"/>
                <w:color w:val="000000" w:themeColor="text1"/>
                <w:sz w:val="18"/>
                <w:szCs w:val="18"/>
              </w:rPr>
              <w:t>Άρθρο 53 παρ. 5-6 Ν.4412/2016</w:t>
            </w:r>
          </w:p>
          <w:p w:rsidR="009F3ACA" w:rsidRPr="003D7534" w:rsidRDefault="00B249D4" w:rsidP="003D7534">
            <w:pPr>
              <w:rPr>
                <w:rFonts w:ascii="Tahoma" w:hAnsi="Tahoma" w:cs="Tahoma"/>
                <w:sz w:val="18"/>
                <w:szCs w:val="18"/>
              </w:rPr>
            </w:pPr>
            <w:hyperlink r:id="rId11" w:history="1">
              <w:r w:rsidR="009F3ACA" w:rsidRPr="003D7534">
                <w:rPr>
                  <w:rStyle w:val="-"/>
                  <w:rFonts w:ascii="Tahoma" w:hAnsi="Tahoma" w:cs="Tahoma"/>
                  <w:sz w:val="18"/>
                  <w:szCs w:val="18"/>
                  <w:lang w:val="en-US"/>
                </w:rPr>
                <w:t>A</w:t>
              </w:r>
              <w:proofErr w:type="spellStart"/>
              <w:r w:rsidR="009F3ACA" w:rsidRPr="003D7534">
                <w:rPr>
                  <w:rStyle w:val="-"/>
                  <w:rFonts w:ascii="Tahoma" w:hAnsi="Tahoma" w:cs="Tahoma"/>
                  <w:sz w:val="18"/>
                  <w:szCs w:val="18"/>
                </w:rPr>
                <w:t>πόφαση</w:t>
              </w:r>
              <w:proofErr w:type="spellEnd"/>
              <w:r w:rsidR="009F3ACA" w:rsidRPr="003D7534">
                <w:rPr>
                  <w:rStyle w:val="-"/>
                  <w:rFonts w:ascii="Tahoma" w:hAnsi="Tahoma" w:cs="Tahoma"/>
                  <w:sz w:val="18"/>
                  <w:szCs w:val="18"/>
                </w:rPr>
                <w:t xml:space="preserve"> ΕΑΑΔΗΣΥ αριθ. 134/2017 (ΦΕΚ</w:t>
              </w:r>
              <w:r w:rsidR="00225E90" w:rsidRPr="003D7534">
                <w:rPr>
                  <w:rStyle w:val="-"/>
                  <w:rFonts w:ascii="Tahoma" w:hAnsi="Tahoma" w:cs="Tahoma"/>
                  <w:sz w:val="18"/>
                  <w:szCs w:val="18"/>
                </w:rPr>
                <w:t xml:space="preserve"> </w:t>
              </w:r>
              <w:r w:rsidR="009F3ACA" w:rsidRPr="003D7534">
                <w:rPr>
                  <w:rStyle w:val="-"/>
                  <w:rFonts w:ascii="Tahoma" w:hAnsi="Tahoma" w:cs="Tahoma"/>
                  <w:sz w:val="18"/>
                  <w:szCs w:val="18"/>
                </w:rPr>
                <w:t xml:space="preserve"> 66/</w:t>
              </w:r>
              <w:r w:rsidR="00225E90" w:rsidRPr="003D7534">
                <w:rPr>
                  <w:rStyle w:val="-"/>
                  <w:rFonts w:ascii="Tahoma" w:hAnsi="Tahoma" w:cs="Tahoma"/>
                  <w:sz w:val="18"/>
                  <w:szCs w:val="18"/>
                </w:rPr>
                <w:t>Β/</w:t>
              </w:r>
              <w:r w:rsidR="009F3ACA" w:rsidRPr="003D7534">
                <w:rPr>
                  <w:rStyle w:val="-"/>
                  <w:rFonts w:ascii="Tahoma" w:hAnsi="Tahoma" w:cs="Tahoma"/>
                  <w:sz w:val="18"/>
                  <w:szCs w:val="18"/>
                </w:rPr>
                <w:t>2018</w:t>
              </w:r>
            </w:hyperlink>
            <w:r w:rsidR="009F3ACA" w:rsidRPr="003D7534">
              <w:rPr>
                <w:rFonts w:ascii="Tahoma" w:hAnsi="Tahoma" w:cs="Tahoma"/>
                <w:sz w:val="18"/>
                <w:szCs w:val="18"/>
              </w:rPr>
              <w:t xml:space="preserve">) </w:t>
            </w:r>
          </w:p>
          <w:p w:rsidR="009F3ACA" w:rsidRPr="003D7534" w:rsidRDefault="009F3ACA" w:rsidP="003D7534">
            <w:pPr>
              <w:autoSpaceDE w:val="0"/>
              <w:autoSpaceDN w:val="0"/>
              <w:adjustRightInd w:val="0"/>
              <w:rPr>
                <w:rFonts w:ascii="Tahoma" w:hAnsi="Tahoma" w:cs="Tahoma"/>
                <w:bCs/>
                <w:sz w:val="18"/>
                <w:szCs w:val="18"/>
              </w:rPr>
            </w:pPr>
            <w:r w:rsidRPr="003D7534">
              <w:rPr>
                <w:rFonts w:ascii="Tahoma" w:hAnsi="Tahoma" w:cs="Tahoma"/>
                <w:bCs/>
                <w:sz w:val="18"/>
                <w:szCs w:val="18"/>
              </w:rPr>
              <w:t>Αναθεώρηση προτύπων τευχών διακηρύξεων ανοικτής διαδικασίας για τη σύναψη ηλεκτρονικών δημοσίων συμβάσεων μελετών άνω των ορίων και κάτω των ορίων του ν. 4412/2016 (A΄ 147), με κριτήριο ανάθεσης την πλέον συμφέρουσα από οικονομική άποψη προσφορά βάσει βέλτιστης σχέσης ποιότητας - τιμής.</w:t>
            </w:r>
          </w:p>
          <w:p w:rsidR="009F3ACA" w:rsidRPr="003D7534" w:rsidRDefault="00B249D4" w:rsidP="003D7534">
            <w:pPr>
              <w:autoSpaceDE w:val="0"/>
              <w:autoSpaceDN w:val="0"/>
              <w:adjustRightInd w:val="0"/>
              <w:rPr>
                <w:rFonts w:ascii="Tahoma" w:hAnsi="Tahoma" w:cs="Tahoma"/>
                <w:sz w:val="18"/>
                <w:szCs w:val="18"/>
              </w:rPr>
            </w:pPr>
            <w:hyperlink r:id="rId12" w:history="1">
              <w:r w:rsidR="009F3ACA" w:rsidRPr="003D7534">
                <w:rPr>
                  <w:rStyle w:val="-"/>
                  <w:rFonts w:ascii="Tahoma" w:hAnsi="Tahoma" w:cs="Tahoma"/>
                  <w:sz w:val="18"/>
                  <w:szCs w:val="18"/>
                  <w:lang w:val="en-US"/>
                </w:rPr>
                <w:t>A</w:t>
              </w:r>
              <w:proofErr w:type="spellStart"/>
              <w:r w:rsidR="009F3ACA" w:rsidRPr="003D7534">
                <w:rPr>
                  <w:rStyle w:val="-"/>
                  <w:rFonts w:ascii="Tahoma" w:hAnsi="Tahoma" w:cs="Tahoma"/>
                  <w:sz w:val="18"/>
                  <w:szCs w:val="18"/>
                </w:rPr>
                <w:t>πόφαση</w:t>
              </w:r>
              <w:proofErr w:type="spellEnd"/>
              <w:r w:rsidR="009F3ACA" w:rsidRPr="003D7534">
                <w:rPr>
                  <w:rStyle w:val="-"/>
                  <w:rFonts w:ascii="Tahoma" w:hAnsi="Tahoma" w:cs="Tahoma"/>
                  <w:sz w:val="18"/>
                  <w:szCs w:val="18"/>
                </w:rPr>
                <w:t xml:space="preserve"> ΕΑΑΔΗΣΥ αριθ. 126/2017 (ΦΕΚ  4535</w:t>
              </w:r>
              <w:r w:rsidR="00225E90" w:rsidRPr="003D7534">
                <w:rPr>
                  <w:rStyle w:val="-"/>
                  <w:rFonts w:ascii="Tahoma" w:hAnsi="Tahoma" w:cs="Tahoma"/>
                  <w:sz w:val="18"/>
                  <w:szCs w:val="18"/>
                </w:rPr>
                <w:t>/Β/</w:t>
              </w:r>
              <w:r w:rsidR="009F3ACA" w:rsidRPr="003D7534">
                <w:rPr>
                  <w:rStyle w:val="-"/>
                  <w:rFonts w:ascii="Tahoma" w:hAnsi="Tahoma" w:cs="Tahoma"/>
                  <w:sz w:val="18"/>
                  <w:szCs w:val="18"/>
                </w:rPr>
                <w:t>2017</w:t>
              </w:r>
            </w:hyperlink>
          </w:p>
          <w:p w:rsidR="009F3ACA" w:rsidRPr="003D7534" w:rsidRDefault="009F3ACA" w:rsidP="003D7534">
            <w:pPr>
              <w:autoSpaceDE w:val="0"/>
              <w:autoSpaceDN w:val="0"/>
              <w:adjustRightInd w:val="0"/>
              <w:rPr>
                <w:rFonts w:ascii="Tahoma" w:hAnsi="Tahoma" w:cs="Tahoma"/>
                <w:sz w:val="18"/>
                <w:szCs w:val="18"/>
              </w:rPr>
            </w:pPr>
            <w:r w:rsidRPr="003D7534">
              <w:rPr>
                <w:rFonts w:ascii="Tahoma" w:hAnsi="Tahoma" w:cs="Tahoma"/>
                <w:bCs/>
                <w:sz w:val="18"/>
                <w:szCs w:val="18"/>
              </w:rPr>
              <w:t>Έκδοση προτύπων τευχών διακηρύξεων ανοικτής διαδικασίας για τη σύναψη ηλεκτρονικών δημοσίων συμβάσεων μελετών άνω των ορίων και κάτω των ορίων του ν. 4412/2016 (Α΄ 147), με</w:t>
            </w:r>
            <w:r w:rsidR="0006203D" w:rsidRPr="003D7534">
              <w:rPr>
                <w:rFonts w:ascii="Tahoma" w:hAnsi="Tahoma" w:cs="Tahoma"/>
                <w:bCs/>
                <w:sz w:val="18"/>
                <w:szCs w:val="18"/>
              </w:rPr>
              <w:t xml:space="preserve"> </w:t>
            </w:r>
            <w:r w:rsidRPr="003D7534">
              <w:rPr>
                <w:rFonts w:ascii="Tahoma" w:hAnsi="Tahoma" w:cs="Tahoma"/>
                <w:bCs/>
                <w:sz w:val="18"/>
                <w:szCs w:val="18"/>
              </w:rPr>
              <w:t>κριτήριο ανάθεσης την πλέον συμφέρουσα από οικονομική άποψη προσφορά με βάση την τιμή.</w:t>
            </w:r>
          </w:p>
        </w:tc>
      </w:tr>
      <w:tr w:rsidR="009F3ACA" w:rsidRPr="009D181E" w:rsidTr="00B249D4">
        <w:trPr>
          <w:trHeight w:val="3815"/>
        </w:trPr>
        <w:tc>
          <w:tcPr>
            <w:tcW w:w="568" w:type="dxa"/>
            <w:tcBorders>
              <w:bottom w:val="single" w:sz="4" w:space="0" w:color="auto"/>
            </w:tcBorders>
          </w:tcPr>
          <w:p w:rsidR="009F3ACA" w:rsidRPr="003D7534" w:rsidRDefault="002E7140" w:rsidP="003D7534">
            <w:pPr>
              <w:jc w:val="center"/>
              <w:rPr>
                <w:rFonts w:ascii="Tahoma" w:hAnsi="Tahoma" w:cs="Tahoma"/>
                <w:b/>
                <w:i/>
                <w:sz w:val="18"/>
                <w:szCs w:val="18"/>
              </w:rPr>
            </w:pPr>
            <w:r w:rsidRPr="003D7534">
              <w:rPr>
                <w:rFonts w:ascii="Tahoma" w:hAnsi="Tahoma" w:cs="Tahoma"/>
                <w:sz w:val="18"/>
                <w:szCs w:val="18"/>
              </w:rPr>
              <w:lastRenderedPageBreak/>
              <w:t>8</w:t>
            </w:r>
            <w:r w:rsidR="009F3ACA" w:rsidRPr="003D7534">
              <w:rPr>
                <w:rFonts w:ascii="Tahoma" w:hAnsi="Tahoma" w:cs="Tahoma"/>
                <w:sz w:val="18"/>
                <w:szCs w:val="18"/>
              </w:rPr>
              <w:t>.</w:t>
            </w:r>
          </w:p>
        </w:tc>
        <w:tc>
          <w:tcPr>
            <w:tcW w:w="4394" w:type="dxa"/>
            <w:tcBorders>
              <w:bottom w:val="single" w:sz="4" w:space="0" w:color="auto"/>
            </w:tcBorders>
          </w:tcPr>
          <w:p w:rsidR="009F3ACA" w:rsidRPr="003D7534" w:rsidRDefault="00AA6A17" w:rsidP="003D7534">
            <w:pPr>
              <w:rPr>
                <w:rFonts w:ascii="Tahoma" w:hAnsi="Tahoma" w:cs="Tahoma"/>
                <w:bCs/>
                <w:sz w:val="18"/>
                <w:szCs w:val="18"/>
              </w:rPr>
            </w:pPr>
            <w:r w:rsidRPr="003D7534">
              <w:rPr>
                <w:rFonts w:ascii="Tahoma" w:hAnsi="Tahoma" w:cs="Tahoma"/>
                <w:bCs/>
                <w:sz w:val="18"/>
                <w:szCs w:val="18"/>
              </w:rPr>
              <w:t>Στο σχέδιο της διακήρυξης, α</w:t>
            </w:r>
            <w:r w:rsidR="008E7634" w:rsidRPr="003D7534">
              <w:rPr>
                <w:rFonts w:ascii="Tahoma" w:hAnsi="Tahoma" w:cs="Tahoma"/>
                <w:bCs/>
                <w:sz w:val="18"/>
                <w:szCs w:val="18"/>
              </w:rPr>
              <w:t xml:space="preserve">ναφέρονται </w:t>
            </w:r>
            <w:r w:rsidR="009F3ACA" w:rsidRPr="003D7534">
              <w:rPr>
                <w:rFonts w:ascii="Tahoma" w:hAnsi="Tahoma" w:cs="Tahoma"/>
                <w:bCs/>
                <w:sz w:val="18"/>
                <w:szCs w:val="18"/>
              </w:rPr>
              <w:t xml:space="preserve"> όλα τα τεύχη του διαγωνισμού, όπως προβλέπονται από το ισχύον θεσμικό πλαίσιο δημοσίων συμβάσεων μελετών; </w:t>
            </w:r>
          </w:p>
          <w:p w:rsidR="009F3ACA" w:rsidRPr="003D7534" w:rsidRDefault="009F3ACA" w:rsidP="003D7534">
            <w:pPr>
              <w:pStyle w:val="2"/>
              <w:spacing w:line="240" w:lineRule="exact"/>
              <w:jc w:val="left"/>
              <w:rPr>
                <w:rFonts w:ascii="Tahoma" w:hAnsi="Tahoma" w:cs="Tahoma"/>
                <w:b w:val="0"/>
                <w:bCs/>
                <w:i w:val="0"/>
                <w:iCs/>
                <w:sz w:val="18"/>
                <w:szCs w:val="18"/>
                <w:lang w:val="en-US"/>
              </w:rPr>
            </w:pPr>
            <w:r w:rsidRPr="003D7534">
              <w:rPr>
                <w:rFonts w:ascii="Tahoma" w:hAnsi="Tahoma" w:cs="Tahoma"/>
                <w:b w:val="0"/>
                <w:bCs/>
                <w:i w:val="0"/>
                <w:iCs/>
                <w:sz w:val="18"/>
                <w:szCs w:val="18"/>
              </w:rPr>
              <w:t>(πληρότητα φακέλου)</w:t>
            </w:r>
          </w:p>
        </w:tc>
        <w:tc>
          <w:tcPr>
            <w:tcW w:w="567" w:type="dxa"/>
            <w:tcBorders>
              <w:bottom w:val="single" w:sz="4" w:space="0" w:color="auto"/>
            </w:tcBorders>
          </w:tcPr>
          <w:p w:rsidR="009F3ACA" w:rsidRPr="003D7534" w:rsidRDefault="009F3ACA" w:rsidP="003D7534">
            <w:pPr>
              <w:rPr>
                <w:rFonts w:ascii="Tahoma" w:hAnsi="Tahoma" w:cs="Tahoma"/>
                <w:sz w:val="18"/>
                <w:szCs w:val="18"/>
              </w:rPr>
            </w:pPr>
          </w:p>
        </w:tc>
        <w:tc>
          <w:tcPr>
            <w:tcW w:w="567" w:type="dxa"/>
            <w:tcBorders>
              <w:bottom w:val="single" w:sz="4" w:space="0" w:color="auto"/>
            </w:tcBorders>
          </w:tcPr>
          <w:p w:rsidR="009F3ACA" w:rsidRPr="003D7534" w:rsidRDefault="009F3ACA" w:rsidP="003D7534">
            <w:pPr>
              <w:rPr>
                <w:rFonts w:ascii="Tahoma" w:hAnsi="Tahoma" w:cs="Tahoma"/>
                <w:sz w:val="18"/>
                <w:szCs w:val="18"/>
              </w:rPr>
            </w:pPr>
          </w:p>
        </w:tc>
        <w:tc>
          <w:tcPr>
            <w:tcW w:w="851" w:type="dxa"/>
            <w:tcBorders>
              <w:bottom w:val="single" w:sz="4" w:space="0" w:color="auto"/>
            </w:tcBorders>
          </w:tcPr>
          <w:p w:rsidR="009F3ACA" w:rsidRPr="003D7534" w:rsidRDefault="009F3ACA" w:rsidP="003D7534">
            <w:pPr>
              <w:rPr>
                <w:rFonts w:ascii="Tahoma" w:hAnsi="Tahoma" w:cs="Tahoma"/>
                <w:sz w:val="18"/>
                <w:szCs w:val="18"/>
              </w:rPr>
            </w:pPr>
          </w:p>
        </w:tc>
        <w:tc>
          <w:tcPr>
            <w:tcW w:w="4961" w:type="dxa"/>
            <w:tcBorders>
              <w:bottom w:val="single" w:sz="4" w:space="0" w:color="auto"/>
            </w:tcBorders>
            <w:shd w:val="clear" w:color="auto" w:fill="auto"/>
          </w:tcPr>
          <w:p w:rsidR="008E7634" w:rsidRPr="003D7534" w:rsidRDefault="008E7634" w:rsidP="003D7534">
            <w:pPr>
              <w:rPr>
                <w:rFonts w:ascii="Tahoma" w:hAnsi="Tahoma" w:cs="Tahoma"/>
                <w:bCs/>
                <w:sz w:val="18"/>
                <w:szCs w:val="18"/>
              </w:rPr>
            </w:pPr>
            <w:r w:rsidRPr="003D7534">
              <w:rPr>
                <w:rFonts w:ascii="Tahoma" w:hAnsi="Tahoma" w:cs="Tahoma"/>
                <w:bCs/>
                <w:sz w:val="18"/>
                <w:szCs w:val="18"/>
              </w:rPr>
              <w:t xml:space="preserve">Σχέδια τευχών διαγωνισμού που ορίζονται από την Αναθέτουσα Αρχή ως αναγκαία με σκοπό να περιγράψουν ή να προσδιορίσουν στοιχεία της σύμβασης ή της διαδικασίας ανάθεσης. Αφορούν κατ’ ελάχιστον σε: </w:t>
            </w:r>
          </w:p>
          <w:p w:rsidR="008E7634" w:rsidRPr="003D7534" w:rsidRDefault="008E7634"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διακήρυξη του διαγωνισμού ή την πρόσκληση για κλειστές διαδικασίες</w:t>
            </w:r>
          </w:p>
          <w:p w:rsidR="00AA6A17" w:rsidRPr="003D7534" w:rsidRDefault="008E7634"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 xml:space="preserve">προκήρυξη σύμβασης </w:t>
            </w:r>
            <w:r w:rsidR="00AA6A17" w:rsidRPr="003D7534">
              <w:rPr>
                <w:rFonts w:ascii="Tahoma" w:hAnsi="Tahoma" w:cs="Tahoma"/>
                <w:bCs/>
                <w:sz w:val="18"/>
                <w:szCs w:val="18"/>
              </w:rPr>
              <w:t>στην ΕΕΕΕ</w:t>
            </w:r>
          </w:p>
          <w:p w:rsidR="008E7634" w:rsidRPr="003D7534" w:rsidRDefault="00AA6A17"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έντυπο οικονομικής προσφοράς,</w:t>
            </w:r>
          </w:p>
          <w:p w:rsidR="008E7634" w:rsidRPr="003D7534" w:rsidRDefault="008E7634"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 xml:space="preserve">Ευρωπαϊκό Ενιαίο Έγγραφο Σύμβασης (ΕΕΕΣ) </w:t>
            </w:r>
          </w:p>
          <w:p w:rsidR="00AA6A17" w:rsidRPr="003D7534" w:rsidRDefault="00AA6A17"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Τεύχος Τεχνικών Δεδομένων με τυχόν παραρτήματα αυτού</w:t>
            </w:r>
          </w:p>
          <w:p w:rsidR="008E7634" w:rsidRPr="003D7534" w:rsidRDefault="00AA6A17"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Τεύχος Συγγραφής Υποχρεώσεων</w:t>
            </w:r>
            <w:r w:rsidR="008E7634" w:rsidRPr="003D7534">
              <w:rPr>
                <w:rFonts w:ascii="Tahoma" w:hAnsi="Tahoma" w:cs="Tahoma"/>
                <w:bCs/>
                <w:sz w:val="18"/>
                <w:szCs w:val="18"/>
              </w:rPr>
              <w:t xml:space="preserve"> </w:t>
            </w:r>
          </w:p>
          <w:p w:rsidR="008E7634" w:rsidRPr="003D7534" w:rsidRDefault="008E7634"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 xml:space="preserve">Τιμολόγιο δημοπράτησης, </w:t>
            </w:r>
          </w:p>
          <w:p w:rsidR="006E7E1C" w:rsidRPr="003D7534" w:rsidRDefault="00AA6A17"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Τεύχος προεκτιμώμενων αμοιβών</w:t>
            </w:r>
            <w:r w:rsidR="008E7634" w:rsidRPr="003D7534">
              <w:rPr>
                <w:rFonts w:ascii="Tahoma" w:hAnsi="Tahoma" w:cs="Tahoma"/>
                <w:bCs/>
                <w:sz w:val="18"/>
                <w:szCs w:val="18"/>
              </w:rPr>
              <w:t xml:space="preserve"> </w:t>
            </w:r>
            <w:r w:rsidR="006E7E1C" w:rsidRPr="003D7534">
              <w:rPr>
                <w:rFonts w:ascii="Tahoma" w:hAnsi="Tahoma" w:cs="Tahoma"/>
                <w:bCs/>
                <w:sz w:val="18"/>
                <w:szCs w:val="18"/>
                <w:lang w:val="en-US"/>
              </w:rPr>
              <w:t xml:space="preserve"> </w:t>
            </w:r>
          </w:p>
          <w:p w:rsidR="009F3ACA" w:rsidRPr="003D7534" w:rsidRDefault="006E7E1C" w:rsidP="00B249D4">
            <w:pPr>
              <w:pStyle w:val="af"/>
              <w:numPr>
                <w:ilvl w:val="0"/>
                <w:numId w:val="33"/>
              </w:numPr>
              <w:spacing w:before="0" w:after="0"/>
              <w:ind w:left="255" w:hanging="255"/>
              <w:contextualSpacing w:val="0"/>
              <w:rPr>
                <w:rFonts w:ascii="Tahoma" w:hAnsi="Tahoma" w:cs="Tahoma"/>
                <w:bCs/>
                <w:sz w:val="18"/>
                <w:szCs w:val="18"/>
              </w:rPr>
            </w:pPr>
            <w:r w:rsidRPr="003D7534">
              <w:rPr>
                <w:rFonts w:ascii="Tahoma" w:hAnsi="Tahoma" w:cs="Tahoma"/>
                <w:bCs/>
                <w:sz w:val="18"/>
                <w:szCs w:val="18"/>
              </w:rPr>
              <w:t>κλπ</w:t>
            </w:r>
          </w:p>
        </w:tc>
        <w:tc>
          <w:tcPr>
            <w:tcW w:w="3844" w:type="dxa"/>
            <w:tcBorders>
              <w:bottom w:val="single" w:sz="4" w:space="0" w:color="auto"/>
            </w:tcBorders>
          </w:tcPr>
          <w:p w:rsidR="001C1323" w:rsidRPr="003D7534" w:rsidRDefault="001C1323" w:rsidP="003D7534">
            <w:pPr>
              <w:rPr>
                <w:rFonts w:ascii="Tahoma" w:hAnsi="Tahoma" w:cs="Tahoma"/>
                <w:sz w:val="18"/>
                <w:szCs w:val="18"/>
              </w:rPr>
            </w:pPr>
            <w:r w:rsidRPr="003D7534">
              <w:rPr>
                <w:rFonts w:ascii="Tahoma" w:hAnsi="Tahoma" w:cs="Tahoma"/>
                <w:sz w:val="18"/>
                <w:szCs w:val="18"/>
              </w:rPr>
              <w:t xml:space="preserve">Άρθρα 45 παρ. 8,  53 παρ. 2 </w:t>
            </w:r>
            <w:proofErr w:type="spellStart"/>
            <w:r w:rsidRPr="003D7534">
              <w:rPr>
                <w:rFonts w:ascii="Tahoma" w:hAnsi="Tahoma" w:cs="Tahoma"/>
                <w:sz w:val="18"/>
                <w:szCs w:val="18"/>
              </w:rPr>
              <w:t>περ</w:t>
            </w:r>
            <w:proofErr w:type="spellEnd"/>
            <w:r w:rsidRPr="003D7534">
              <w:rPr>
                <w:rFonts w:ascii="Tahoma" w:hAnsi="Tahoma" w:cs="Tahoma"/>
                <w:sz w:val="18"/>
                <w:szCs w:val="18"/>
              </w:rPr>
              <w:t>. (κε) και παρ. 8 Ν.4412/2018</w:t>
            </w:r>
          </w:p>
          <w:p w:rsidR="001C1323" w:rsidRPr="003D7534" w:rsidRDefault="001C1323" w:rsidP="003D7534">
            <w:pPr>
              <w:rPr>
                <w:rFonts w:ascii="Tahoma" w:hAnsi="Tahoma" w:cs="Tahoma"/>
                <w:sz w:val="18"/>
                <w:szCs w:val="18"/>
              </w:rPr>
            </w:pPr>
          </w:p>
          <w:p w:rsidR="009F3ACA" w:rsidRPr="003D7534" w:rsidRDefault="0006203D" w:rsidP="003D7534">
            <w:pPr>
              <w:rPr>
                <w:rStyle w:val="-"/>
                <w:rFonts w:ascii="Tahoma" w:hAnsi="Tahoma" w:cs="Tahoma"/>
                <w:sz w:val="18"/>
                <w:szCs w:val="18"/>
              </w:rPr>
            </w:pPr>
            <w:r w:rsidRPr="003D7534">
              <w:rPr>
                <w:rFonts w:ascii="Tahoma" w:hAnsi="Tahoma" w:cs="Tahoma"/>
                <w:sz w:val="18"/>
                <w:szCs w:val="18"/>
              </w:rPr>
              <w:fldChar w:fldCharType="begin"/>
            </w:r>
            <w:r w:rsidR="00B529AC" w:rsidRPr="003D7534">
              <w:rPr>
                <w:rFonts w:ascii="Tahoma" w:hAnsi="Tahoma" w:cs="Tahoma"/>
                <w:sz w:val="18"/>
                <w:szCs w:val="18"/>
              </w:rPr>
              <w:instrText>HYPERLINK "\\\\Eythy-fs2\\ευθυ\\ΛΙΣΤΑ ΕΛΕΓΧΟΥ ΔΙΑΓΩΝΙΣΜΟΥ ΜΕΛΕΤΩΝ Ν 4412\\ΥΠΟΣΤΗΡΙΚΤΙΚΟ ΥΛΙΚΟ\\ΚΑΤΕΥΘ ΟΔΗΓΙΑ 23.pdf"</w:instrText>
            </w:r>
            <w:r w:rsidRPr="003D7534">
              <w:rPr>
                <w:rFonts w:ascii="Tahoma" w:hAnsi="Tahoma" w:cs="Tahoma"/>
                <w:sz w:val="18"/>
                <w:szCs w:val="18"/>
              </w:rPr>
              <w:fldChar w:fldCharType="separate"/>
            </w:r>
            <w:r w:rsidR="009F3ACA" w:rsidRPr="003D7534">
              <w:rPr>
                <w:rStyle w:val="-"/>
                <w:rFonts w:ascii="Tahoma" w:hAnsi="Tahoma" w:cs="Tahoma"/>
                <w:sz w:val="18"/>
                <w:szCs w:val="18"/>
              </w:rPr>
              <w:t>Κατευθυντήρια οδηγία 23 ΕΑΑΔΗΣΥ</w:t>
            </w:r>
          </w:p>
          <w:p w:rsidR="007D7924" w:rsidRPr="003D7534" w:rsidRDefault="0006203D" w:rsidP="003D7534">
            <w:pPr>
              <w:ind w:left="23"/>
              <w:rPr>
                <w:rFonts w:ascii="Tahoma" w:hAnsi="Tahoma" w:cs="Tahoma"/>
                <w:sz w:val="18"/>
                <w:szCs w:val="18"/>
              </w:rPr>
            </w:pPr>
            <w:r w:rsidRPr="003D7534">
              <w:rPr>
                <w:rFonts w:ascii="Tahoma" w:hAnsi="Tahoma" w:cs="Tahoma"/>
                <w:sz w:val="18"/>
                <w:szCs w:val="18"/>
              </w:rPr>
              <w:fldChar w:fldCharType="end"/>
            </w:r>
            <w:r w:rsidR="007D7924" w:rsidRPr="003D7534">
              <w:rPr>
                <w:rFonts w:ascii="Tahoma" w:hAnsi="Tahoma" w:cs="Tahoma"/>
                <w:sz w:val="18"/>
                <w:szCs w:val="18"/>
              </w:rPr>
              <w:t>Άρθρο 2 πρότυπης διακήρυξης</w:t>
            </w:r>
          </w:p>
          <w:p w:rsidR="009F3ACA" w:rsidRPr="003D7534" w:rsidRDefault="009F3ACA" w:rsidP="003D7534">
            <w:pPr>
              <w:ind w:left="23"/>
              <w:rPr>
                <w:rFonts w:ascii="Tahoma" w:hAnsi="Tahoma" w:cs="Tahoma"/>
                <w:sz w:val="18"/>
                <w:szCs w:val="18"/>
                <w:highlight w:val="yellow"/>
              </w:rPr>
            </w:pPr>
          </w:p>
        </w:tc>
      </w:tr>
      <w:tr w:rsidR="009F3ACA" w:rsidRPr="009D181E" w:rsidTr="00B249D4">
        <w:trPr>
          <w:trHeight w:val="4947"/>
        </w:trPr>
        <w:tc>
          <w:tcPr>
            <w:tcW w:w="568" w:type="dxa"/>
          </w:tcPr>
          <w:p w:rsidR="009F3ACA" w:rsidRPr="003D7534" w:rsidRDefault="007D06C1" w:rsidP="003D7534">
            <w:pPr>
              <w:jc w:val="center"/>
              <w:rPr>
                <w:rFonts w:ascii="Tahoma" w:hAnsi="Tahoma" w:cs="Tahoma"/>
                <w:sz w:val="18"/>
                <w:szCs w:val="18"/>
              </w:rPr>
            </w:pPr>
            <w:r w:rsidRPr="003D7534">
              <w:rPr>
                <w:rFonts w:ascii="Tahoma" w:hAnsi="Tahoma" w:cs="Tahoma"/>
                <w:sz w:val="18"/>
                <w:szCs w:val="18"/>
              </w:rPr>
              <w:t>9.</w:t>
            </w:r>
          </w:p>
        </w:tc>
        <w:tc>
          <w:tcPr>
            <w:tcW w:w="4394" w:type="dxa"/>
            <w:shd w:val="clear" w:color="auto" w:fill="FFFFFF"/>
          </w:tcPr>
          <w:p w:rsidR="009F3ACA" w:rsidRPr="003D7534" w:rsidRDefault="009F3ACA" w:rsidP="003D7534">
            <w:pPr>
              <w:rPr>
                <w:rFonts w:ascii="Tahoma" w:hAnsi="Tahoma" w:cs="Tahoma"/>
                <w:sz w:val="18"/>
                <w:szCs w:val="18"/>
              </w:rPr>
            </w:pPr>
            <w:r w:rsidRPr="003D7534">
              <w:rPr>
                <w:rFonts w:ascii="Tahoma" w:hAnsi="Tahoma" w:cs="Tahoma"/>
                <w:bCs/>
                <w:color w:val="000000" w:themeColor="text1"/>
                <w:sz w:val="18"/>
                <w:szCs w:val="18"/>
              </w:rPr>
              <w:t>Γίνεται χρήση των κατάλληλων κατηγοριών μελέτης</w:t>
            </w:r>
            <w:r w:rsidR="00435F35" w:rsidRPr="003D7534">
              <w:rPr>
                <w:rFonts w:ascii="Tahoma" w:hAnsi="Tahoma" w:cs="Tahoma"/>
                <w:bCs/>
                <w:color w:val="000000" w:themeColor="text1"/>
                <w:sz w:val="18"/>
                <w:szCs w:val="18"/>
              </w:rPr>
              <w:t xml:space="preserve"> και κωδικών ταξινόμησης </w:t>
            </w:r>
            <w:r w:rsidR="00435F35" w:rsidRPr="003D7534">
              <w:rPr>
                <w:rFonts w:ascii="Tahoma" w:hAnsi="Tahoma" w:cs="Tahoma"/>
                <w:bCs/>
                <w:color w:val="000000" w:themeColor="text1"/>
                <w:sz w:val="18"/>
                <w:szCs w:val="18"/>
                <w:lang w:val="en-US"/>
              </w:rPr>
              <w:t>CPV</w:t>
            </w:r>
            <w:r w:rsidRPr="003D7534">
              <w:rPr>
                <w:rFonts w:ascii="Tahoma" w:hAnsi="Tahoma" w:cs="Tahoma"/>
                <w:bCs/>
                <w:color w:val="000000" w:themeColor="text1"/>
                <w:sz w:val="18"/>
                <w:szCs w:val="18"/>
              </w:rPr>
              <w:t xml:space="preserve"> με βάση το αντικείμενο  της διακήρυξης</w:t>
            </w:r>
            <w:r w:rsidR="007F14D2" w:rsidRPr="003D7534">
              <w:rPr>
                <w:rFonts w:ascii="Tahoma" w:hAnsi="Tahoma" w:cs="Tahoma"/>
                <w:bCs/>
                <w:color w:val="000000" w:themeColor="text1"/>
                <w:sz w:val="18"/>
                <w:szCs w:val="18"/>
              </w:rPr>
              <w:t xml:space="preserve"> </w:t>
            </w:r>
            <w:r w:rsidR="008A7D4C" w:rsidRPr="003D7534">
              <w:rPr>
                <w:rFonts w:ascii="Tahoma" w:hAnsi="Tahoma" w:cs="Tahoma"/>
                <w:bCs/>
                <w:color w:val="000000" w:themeColor="text1"/>
                <w:sz w:val="18"/>
                <w:szCs w:val="18"/>
              </w:rPr>
              <w:t xml:space="preserve">και </w:t>
            </w:r>
            <w:r w:rsidR="008165D4" w:rsidRPr="003D7534">
              <w:rPr>
                <w:rFonts w:ascii="Tahoma" w:hAnsi="Tahoma" w:cs="Tahoma"/>
                <w:bCs/>
                <w:color w:val="000000" w:themeColor="text1"/>
                <w:sz w:val="18"/>
                <w:szCs w:val="18"/>
              </w:rPr>
              <w:t>ορίζεται</w:t>
            </w:r>
            <w:r w:rsidR="00C17C04" w:rsidRPr="003D7534">
              <w:rPr>
                <w:rFonts w:ascii="Tahoma" w:hAnsi="Tahoma" w:cs="Tahoma"/>
                <w:bCs/>
                <w:color w:val="000000" w:themeColor="text1"/>
                <w:sz w:val="18"/>
                <w:szCs w:val="18"/>
              </w:rPr>
              <w:t>/</w:t>
            </w:r>
            <w:proofErr w:type="spellStart"/>
            <w:r w:rsidR="00C17C04" w:rsidRPr="003D7534">
              <w:rPr>
                <w:rFonts w:ascii="Tahoma" w:hAnsi="Tahoma" w:cs="Tahoma"/>
                <w:bCs/>
                <w:color w:val="000000" w:themeColor="text1"/>
                <w:sz w:val="18"/>
                <w:szCs w:val="18"/>
              </w:rPr>
              <w:t>ονται</w:t>
            </w:r>
            <w:proofErr w:type="spellEnd"/>
            <w:r w:rsidR="008165D4" w:rsidRPr="003D7534">
              <w:rPr>
                <w:rFonts w:ascii="Tahoma" w:hAnsi="Tahoma" w:cs="Tahoma"/>
                <w:bCs/>
                <w:color w:val="000000" w:themeColor="text1"/>
                <w:sz w:val="18"/>
                <w:szCs w:val="18"/>
              </w:rPr>
              <w:t xml:space="preserve"> η</w:t>
            </w:r>
            <w:r w:rsidR="00C17C04" w:rsidRPr="003D7534">
              <w:rPr>
                <w:rFonts w:ascii="Tahoma" w:hAnsi="Tahoma" w:cs="Tahoma"/>
                <w:bCs/>
                <w:color w:val="000000" w:themeColor="text1"/>
                <w:sz w:val="18"/>
                <w:szCs w:val="18"/>
              </w:rPr>
              <w:t>/οι</w:t>
            </w:r>
            <w:r w:rsidR="008165D4" w:rsidRPr="003D7534">
              <w:rPr>
                <w:rFonts w:ascii="Tahoma" w:hAnsi="Tahoma" w:cs="Tahoma"/>
                <w:bCs/>
                <w:color w:val="000000" w:themeColor="text1"/>
                <w:sz w:val="18"/>
                <w:szCs w:val="18"/>
              </w:rPr>
              <w:t xml:space="preserve"> κύρια/ες μελέτη/ες  </w:t>
            </w:r>
            <w:r w:rsidR="008165D4" w:rsidRPr="003D7534">
              <w:rPr>
                <w:rFonts w:ascii="Tahoma" w:hAnsi="Tahoma" w:cs="Tahoma"/>
                <w:sz w:val="18"/>
                <w:szCs w:val="18"/>
              </w:rPr>
              <w:t>για τις οποίες προβλέπεται η υποχρεωτική συμμετοχή του μελετητή, ως βασικού μελετητή κατά την κατασκευή του έργου</w:t>
            </w:r>
            <w:r w:rsidRPr="003D7534">
              <w:rPr>
                <w:rFonts w:ascii="Tahoma" w:hAnsi="Tahoma" w:cs="Tahoma"/>
                <w:bCs/>
                <w:color w:val="000000" w:themeColor="text1"/>
                <w:sz w:val="18"/>
                <w:szCs w:val="18"/>
              </w:rPr>
              <w:t xml:space="preserve">; </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0A35C7" w:rsidRPr="003D7534" w:rsidRDefault="000A35C7" w:rsidP="003D7534">
            <w:pPr>
              <w:rPr>
                <w:rFonts w:ascii="Tahoma" w:hAnsi="Tahoma" w:cs="Tahoma"/>
                <w:bCs/>
                <w:color w:val="000000" w:themeColor="text1"/>
                <w:sz w:val="18"/>
                <w:szCs w:val="18"/>
              </w:rPr>
            </w:pPr>
            <w:r w:rsidRPr="003D7534">
              <w:rPr>
                <w:rFonts w:ascii="Tahoma" w:hAnsi="Tahoma" w:cs="Tahoma"/>
                <w:bCs/>
                <w:color w:val="000000" w:themeColor="text1"/>
                <w:sz w:val="18"/>
                <w:szCs w:val="18"/>
              </w:rPr>
              <w:t>Σχέδιο διακήρυξης</w:t>
            </w:r>
          </w:p>
          <w:p w:rsidR="00895449" w:rsidRPr="003D7534" w:rsidRDefault="008A512C" w:rsidP="003D7534">
            <w:pPr>
              <w:rPr>
                <w:rFonts w:ascii="Tahoma" w:hAnsi="Tahoma" w:cs="Tahoma"/>
                <w:bCs/>
                <w:color w:val="000000" w:themeColor="text1"/>
                <w:sz w:val="18"/>
                <w:szCs w:val="18"/>
              </w:rPr>
            </w:pPr>
            <w:r w:rsidRPr="003D7534">
              <w:rPr>
                <w:rFonts w:ascii="Tahoma" w:hAnsi="Tahoma" w:cs="Tahoma"/>
                <w:bCs/>
                <w:color w:val="000000" w:themeColor="text1"/>
                <w:sz w:val="18"/>
                <w:szCs w:val="18"/>
              </w:rPr>
              <w:t xml:space="preserve">Το αντικείμενο της διακήρυξης </w:t>
            </w:r>
            <w:r w:rsidR="009F3ACA" w:rsidRPr="003D7534">
              <w:rPr>
                <w:rFonts w:ascii="Tahoma" w:hAnsi="Tahoma" w:cs="Tahoma"/>
                <w:bCs/>
                <w:color w:val="000000" w:themeColor="text1"/>
                <w:sz w:val="18"/>
                <w:szCs w:val="18"/>
              </w:rPr>
              <w:t>θα πρέπει να εμπίπτει στις κατηγορίες  μελετών του  Ν</w:t>
            </w:r>
            <w:r w:rsidR="0006203D" w:rsidRPr="003D7534">
              <w:rPr>
                <w:rFonts w:ascii="Tahoma" w:hAnsi="Tahoma" w:cs="Tahoma"/>
                <w:bCs/>
                <w:color w:val="000000" w:themeColor="text1"/>
                <w:sz w:val="18"/>
                <w:szCs w:val="18"/>
              </w:rPr>
              <w:t>.</w:t>
            </w:r>
            <w:r w:rsidRPr="003D7534">
              <w:rPr>
                <w:rFonts w:ascii="Tahoma" w:hAnsi="Tahoma" w:cs="Tahoma"/>
                <w:bCs/>
                <w:color w:val="000000" w:themeColor="text1"/>
                <w:sz w:val="18"/>
                <w:szCs w:val="18"/>
              </w:rPr>
              <w:t xml:space="preserve"> 4412/2016. Για το</w:t>
            </w:r>
            <w:r w:rsidR="009F3ACA" w:rsidRPr="003D7534">
              <w:rPr>
                <w:rFonts w:ascii="Tahoma" w:hAnsi="Tahoma" w:cs="Tahoma"/>
                <w:bCs/>
                <w:color w:val="000000" w:themeColor="text1"/>
                <w:sz w:val="18"/>
                <w:szCs w:val="18"/>
              </w:rPr>
              <w:t xml:space="preserve"> λόγο αυτό ελέγχεται η ταξινόμηση των κατηγοριών μελέτης με βάση το παράτημα 1 του </w:t>
            </w:r>
            <w:proofErr w:type="spellStart"/>
            <w:r w:rsidR="009F3ACA" w:rsidRPr="003D7534">
              <w:rPr>
                <w:rFonts w:ascii="Tahoma" w:hAnsi="Tahoma" w:cs="Tahoma"/>
                <w:bCs/>
                <w:color w:val="000000" w:themeColor="text1"/>
                <w:sz w:val="18"/>
                <w:szCs w:val="18"/>
              </w:rPr>
              <w:t>Προσαρτήμ</w:t>
            </w:r>
            <w:proofErr w:type="spellEnd"/>
            <w:r w:rsidRPr="003D7534">
              <w:rPr>
                <w:rFonts w:ascii="Tahoma" w:hAnsi="Tahoma" w:cs="Tahoma"/>
                <w:bCs/>
                <w:color w:val="000000" w:themeColor="text1"/>
                <w:sz w:val="18"/>
                <w:szCs w:val="18"/>
              </w:rPr>
              <w:t>.</w:t>
            </w:r>
            <w:r w:rsidR="00B249D4">
              <w:rPr>
                <w:rFonts w:ascii="Tahoma" w:hAnsi="Tahoma" w:cs="Tahoma"/>
                <w:bCs/>
                <w:color w:val="000000" w:themeColor="text1"/>
                <w:sz w:val="18"/>
                <w:szCs w:val="18"/>
              </w:rPr>
              <w:t xml:space="preserve"> </w:t>
            </w:r>
            <w:r w:rsidR="009F3ACA" w:rsidRPr="003D7534">
              <w:rPr>
                <w:rFonts w:ascii="Tahoma" w:hAnsi="Tahoma" w:cs="Tahoma"/>
                <w:bCs/>
                <w:color w:val="000000" w:themeColor="text1"/>
                <w:sz w:val="18"/>
                <w:szCs w:val="18"/>
              </w:rPr>
              <w:t>Γ του Ν</w:t>
            </w:r>
            <w:r w:rsidR="0006203D" w:rsidRPr="003D7534">
              <w:rPr>
                <w:rFonts w:ascii="Tahoma" w:hAnsi="Tahoma" w:cs="Tahoma"/>
                <w:bCs/>
                <w:color w:val="000000" w:themeColor="text1"/>
                <w:sz w:val="18"/>
                <w:szCs w:val="18"/>
              </w:rPr>
              <w:t>.</w:t>
            </w:r>
            <w:r w:rsidR="009F3ACA" w:rsidRPr="003D7534">
              <w:rPr>
                <w:rFonts w:ascii="Tahoma" w:hAnsi="Tahoma" w:cs="Tahoma"/>
                <w:bCs/>
                <w:color w:val="000000" w:themeColor="text1"/>
                <w:sz w:val="18"/>
                <w:szCs w:val="18"/>
              </w:rPr>
              <w:t xml:space="preserve"> 4412/2016</w:t>
            </w:r>
            <w:r w:rsidR="000A35C7" w:rsidRPr="003D7534">
              <w:rPr>
                <w:rFonts w:ascii="Tahoma" w:hAnsi="Tahoma" w:cs="Tahoma"/>
                <w:bCs/>
                <w:color w:val="000000" w:themeColor="text1"/>
                <w:sz w:val="18"/>
                <w:szCs w:val="18"/>
              </w:rPr>
              <w:t xml:space="preserve"> όπως επίσης και με βάση τους κωδικούς CPV, από τον οποίο λαμβάνει τον χαρακτηρισμό της. </w:t>
            </w:r>
            <w:r w:rsidR="00895449" w:rsidRPr="003D7534">
              <w:rPr>
                <w:rFonts w:ascii="Tahoma" w:hAnsi="Tahoma" w:cs="Tahoma"/>
                <w:bCs/>
                <w:color w:val="000000" w:themeColor="text1"/>
                <w:sz w:val="18"/>
                <w:szCs w:val="18"/>
              </w:rPr>
              <w:t>Δεδομένου ότι</w:t>
            </w:r>
            <w:r w:rsidR="00225E90" w:rsidRPr="003D7534">
              <w:rPr>
                <w:rFonts w:ascii="Tahoma" w:hAnsi="Tahoma" w:cs="Tahoma"/>
                <w:bCs/>
                <w:color w:val="000000" w:themeColor="text1"/>
                <w:sz w:val="18"/>
                <w:szCs w:val="18"/>
              </w:rPr>
              <w:t xml:space="preserve"> </w:t>
            </w:r>
            <w:r w:rsidR="00895449" w:rsidRPr="003D7534">
              <w:rPr>
                <w:rFonts w:ascii="Tahoma" w:hAnsi="Tahoma" w:cs="Tahoma"/>
                <w:bCs/>
                <w:color w:val="000000" w:themeColor="text1"/>
                <w:sz w:val="18"/>
                <w:szCs w:val="18"/>
              </w:rPr>
              <w:t>σύμφωνα με το άρθρο</w:t>
            </w:r>
            <w:r w:rsidR="008A7D4C" w:rsidRPr="003D7534">
              <w:rPr>
                <w:rFonts w:ascii="Tahoma" w:hAnsi="Tahoma" w:cs="Tahoma"/>
                <w:bCs/>
                <w:color w:val="000000" w:themeColor="text1"/>
                <w:sz w:val="18"/>
                <w:szCs w:val="18"/>
              </w:rPr>
              <w:t xml:space="preserve"> </w:t>
            </w:r>
            <w:r w:rsidR="00895449" w:rsidRPr="003D7534">
              <w:rPr>
                <w:rFonts w:ascii="Tahoma" w:hAnsi="Tahoma" w:cs="Tahoma"/>
                <w:bCs/>
                <w:color w:val="000000" w:themeColor="text1"/>
                <w:sz w:val="18"/>
                <w:szCs w:val="18"/>
              </w:rPr>
              <w:t>188 παρ. 6 οι βασικοί μελετητές μετέχουν υποχρεωτικά ως τεχνικοί σύμβουλοι της εκτέλεσης της σύμβασης του έργου, θα πρέπει οι περιγραφές των κύριων μελετών να είναι τέτοιες ώστε να μπορεί να συναχθεί ευχερώς ποιοι θα είναι οι βασικοί μελετητές στην σύμβαση του έργου.</w:t>
            </w:r>
          </w:p>
          <w:p w:rsidR="000A35C7" w:rsidRPr="003D7534" w:rsidDel="00AB28C9" w:rsidRDefault="000A35C7" w:rsidP="003D7534">
            <w:pPr>
              <w:rPr>
                <w:rFonts w:ascii="Tahoma" w:hAnsi="Tahoma" w:cs="Tahoma"/>
                <w:bCs/>
                <w:color w:val="00B050"/>
                <w:sz w:val="18"/>
                <w:szCs w:val="18"/>
              </w:rPr>
            </w:pPr>
            <w:r w:rsidRPr="003D7534">
              <w:rPr>
                <w:rFonts w:ascii="Tahoma" w:hAnsi="Tahoma" w:cs="Tahoma"/>
                <w:bCs/>
                <w:sz w:val="18"/>
                <w:szCs w:val="18"/>
              </w:rPr>
              <w:t xml:space="preserve">Σημειώνεται ότι όσον αφορά τον κωδικό </w:t>
            </w:r>
            <w:r w:rsidRPr="003D7534">
              <w:rPr>
                <w:rFonts w:ascii="Tahoma" w:hAnsi="Tahoma" w:cs="Tahoma"/>
                <w:bCs/>
                <w:sz w:val="18"/>
                <w:szCs w:val="18"/>
                <w:lang w:val="en-US"/>
              </w:rPr>
              <w:t>CPV</w:t>
            </w:r>
            <w:r w:rsidRPr="003D7534">
              <w:rPr>
                <w:rFonts w:ascii="Tahoma" w:hAnsi="Tahoma" w:cs="Tahoma"/>
                <w:bCs/>
                <w:sz w:val="18"/>
                <w:szCs w:val="18"/>
              </w:rPr>
              <w:t>, εκτός από τον κύριο κωδικό που δίνει τον χαρακτηρισμό στην σύμβαση,  το αντικείμενο της σύμβασης δύναται να αναλυθεί περαιτέρω σε μεγαλύτερο βάθος και εύρος, με την χρήση πολλών κωδικών CPV, χωρίς περιορισμό του αριθμού τους.</w:t>
            </w:r>
          </w:p>
        </w:tc>
        <w:tc>
          <w:tcPr>
            <w:tcW w:w="3844" w:type="dxa"/>
          </w:tcPr>
          <w:p w:rsidR="009F3ACA" w:rsidRPr="003D7534" w:rsidRDefault="00C14907" w:rsidP="003D7534">
            <w:pPr>
              <w:rPr>
                <w:rFonts w:ascii="Tahoma" w:hAnsi="Tahoma" w:cs="Tahoma"/>
                <w:color w:val="000000" w:themeColor="text1"/>
                <w:sz w:val="18"/>
                <w:szCs w:val="18"/>
              </w:rPr>
            </w:pPr>
            <w:r w:rsidRPr="003D7534">
              <w:rPr>
                <w:rFonts w:ascii="Tahoma" w:hAnsi="Tahoma" w:cs="Tahoma"/>
                <w:color w:val="000000" w:themeColor="text1"/>
                <w:sz w:val="18"/>
                <w:szCs w:val="18"/>
              </w:rPr>
              <w:t>Άρθρο</w:t>
            </w:r>
            <w:r w:rsidR="009F3ACA" w:rsidRPr="003D7534">
              <w:rPr>
                <w:rFonts w:ascii="Tahoma" w:hAnsi="Tahoma" w:cs="Tahoma"/>
                <w:color w:val="000000" w:themeColor="text1"/>
                <w:sz w:val="18"/>
                <w:szCs w:val="18"/>
              </w:rPr>
              <w:t xml:space="preserve"> 2 παρ.1 </w:t>
            </w:r>
            <w:proofErr w:type="spellStart"/>
            <w:r w:rsidR="009F3ACA" w:rsidRPr="003D7534">
              <w:rPr>
                <w:rFonts w:ascii="Tahoma" w:hAnsi="Tahoma" w:cs="Tahoma"/>
                <w:color w:val="000000" w:themeColor="text1"/>
                <w:sz w:val="18"/>
                <w:szCs w:val="18"/>
              </w:rPr>
              <w:t>περ</w:t>
            </w:r>
            <w:proofErr w:type="spellEnd"/>
            <w:r w:rsidR="009F3ACA" w:rsidRPr="003D7534">
              <w:rPr>
                <w:rFonts w:ascii="Tahoma" w:hAnsi="Tahoma" w:cs="Tahoma"/>
                <w:color w:val="000000" w:themeColor="text1"/>
                <w:sz w:val="18"/>
                <w:szCs w:val="18"/>
              </w:rPr>
              <w:t>. 9(α)</w:t>
            </w:r>
            <w:r w:rsidR="004B216C" w:rsidRPr="003D7534">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και </w:t>
            </w:r>
            <w:r w:rsidR="009F3ACA" w:rsidRPr="003D7534">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παρ.3 </w:t>
            </w:r>
            <w:proofErr w:type="spellStart"/>
            <w:r w:rsidRPr="003D7534">
              <w:rPr>
                <w:rFonts w:ascii="Tahoma" w:hAnsi="Tahoma" w:cs="Tahoma"/>
                <w:color w:val="000000" w:themeColor="text1"/>
                <w:sz w:val="18"/>
                <w:szCs w:val="18"/>
              </w:rPr>
              <w:t>περ</w:t>
            </w:r>
            <w:proofErr w:type="spellEnd"/>
            <w:r w:rsidRPr="003D7534">
              <w:rPr>
                <w:rFonts w:ascii="Tahoma" w:hAnsi="Tahoma" w:cs="Tahoma"/>
                <w:color w:val="000000" w:themeColor="text1"/>
                <w:sz w:val="18"/>
                <w:szCs w:val="18"/>
              </w:rPr>
              <w:t>. 15</w:t>
            </w:r>
            <w:r w:rsidR="004B216C" w:rsidRPr="003D7534">
              <w:rPr>
                <w:rFonts w:ascii="Tahoma" w:hAnsi="Tahoma" w:cs="Tahoma"/>
                <w:color w:val="000000" w:themeColor="text1"/>
                <w:sz w:val="18"/>
                <w:szCs w:val="18"/>
              </w:rPr>
              <w:t>,</w:t>
            </w:r>
            <w:r w:rsidRPr="003D7534">
              <w:rPr>
                <w:rFonts w:ascii="Tahoma" w:hAnsi="Tahoma" w:cs="Tahoma"/>
                <w:color w:val="000000" w:themeColor="text1"/>
                <w:sz w:val="18"/>
                <w:szCs w:val="18"/>
              </w:rPr>
              <w:t xml:space="preserve"> </w:t>
            </w:r>
            <w:r w:rsidR="000A35C7" w:rsidRPr="003D7534">
              <w:rPr>
                <w:rFonts w:ascii="Tahoma" w:hAnsi="Tahoma" w:cs="Tahoma"/>
                <w:color w:val="000000" w:themeColor="text1"/>
                <w:sz w:val="18"/>
                <w:szCs w:val="18"/>
              </w:rPr>
              <w:t xml:space="preserve">άρθρο 53 παρ. 2 </w:t>
            </w:r>
            <w:proofErr w:type="spellStart"/>
            <w:r w:rsidR="000A35C7" w:rsidRPr="003D7534">
              <w:rPr>
                <w:rFonts w:ascii="Tahoma" w:hAnsi="Tahoma" w:cs="Tahoma"/>
                <w:color w:val="000000" w:themeColor="text1"/>
                <w:sz w:val="18"/>
                <w:szCs w:val="18"/>
              </w:rPr>
              <w:t>περ</w:t>
            </w:r>
            <w:proofErr w:type="spellEnd"/>
            <w:r w:rsidR="000A35C7" w:rsidRPr="003D7534">
              <w:rPr>
                <w:rFonts w:ascii="Tahoma" w:hAnsi="Tahoma" w:cs="Tahoma"/>
                <w:color w:val="000000" w:themeColor="text1"/>
                <w:sz w:val="18"/>
                <w:szCs w:val="18"/>
              </w:rPr>
              <w:t xml:space="preserve">. ε) </w:t>
            </w:r>
            <w:r w:rsidR="009F3ACA" w:rsidRPr="003D7534">
              <w:rPr>
                <w:rFonts w:ascii="Tahoma" w:hAnsi="Tahoma" w:cs="Tahoma"/>
                <w:color w:val="000000" w:themeColor="text1"/>
                <w:sz w:val="18"/>
                <w:szCs w:val="18"/>
              </w:rPr>
              <w:t>Ν 4412/2016</w:t>
            </w:r>
          </w:p>
          <w:p w:rsidR="000A35C7" w:rsidRPr="003D7534" w:rsidRDefault="000A35C7" w:rsidP="003D7534">
            <w:pPr>
              <w:rPr>
                <w:rFonts w:ascii="Tahoma" w:hAnsi="Tahoma" w:cs="Tahoma"/>
                <w:color w:val="000000" w:themeColor="text1"/>
                <w:sz w:val="18"/>
                <w:szCs w:val="18"/>
              </w:rPr>
            </w:pPr>
          </w:p>
          <w:p w:rsidR="000A35C7" w:rsidRPr="003D7534" w:rsidRDefault="000A35C7"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Προσάρτημα Α, Παράρτημα </w:t>
            </w:r>
            <w:r w:rsidRPr="003D7534">
              <w:rPr>
                <w:rFonts w:ascii="Tahoma" w:hAnsi="Tahoma" w:cs="Tahoma"/>
                <w:color w:val="000000" w:themeColor="text1"/>
                <w:sz w:val="18"/>
                <w:szCs w:val="18"/>
                <w:lang w:val="en-US"/>
              </w:rPr>
              <w:t>V</w:t>
            </w:r>
            <w:r w:rsidRPr="003D7534">
              <w:rPr>
                <w:rFonts w:ascii="Tahoma" w:hAnsi="Tahoma" w:cs="Tahoma"/>
                <w:color w:val="000000" w:themeColor="text1"/>
                <w:sz w:val="18"/>
                <w:szCs w:val="18"/>
              </w:rPr>
              <w:t>, Μέρος Γ σε συνδυασμό με Κανονισμό 2015/1986</w:t>
            </w:r>
          </w:p>
          <w:p w:rsidR="009F3ACA" w:rsidRPr="003D7534" w:rsidRDefault="0006203D"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Παράρτημα 1 </w:t>
            </w:r>
            <w:r w:rsidR="00C14907" w:rsidRPr="003D7534">
              <w:rPr>
                <w:rFonts w:ascii="Tahoma" w:hAnsi="Tahoma" w:cs="Tahoma"/>
                <w:color w:val="000000" w:themeColor="text1"/>
                <w:sz w:val="18"/>
                <w:szCs w:val="18"/>
              </w:rPr>
              <w:t>Π</w:t>
            </w:r>
            <w:r w:rsidR="009F3ACA" w:rsidRPr="003D7534">
              <w:rPr>
                <w:rFonts w:ascii="Tahoma" w:hAnsi="Tahoma" w:cs="Tahoma"/>
                <w:color w:val="000000" w:themeColor="text1"/>
                <w:sz w:val="18"/>
                <w:szCs w:val="18"/>
              </w:rPr>
              <w:t>ροσ</w:t>
            </w:r>
            <w:r w:rsidRPr="003D7534">
              <w:rPr>
                <w:rFonts w:ascii="Tahoma" w:hAnsi="Tahoma" w:cs="Tahoma"/>
                <w:color w:val="000000" w:themeColor="text1"/>
                <w:sz w:val="18"/>
                <w:szCs w:val="18"/>
              </w:rPr>
              <w:t xml:space="preserve">αρτήματος </w:t>
            </w:r>
            <w:r w:rsidR="009F3ACA" w:rsidRPr="003D7534">
              <w:rPr>
                <w:rFonts w:ascii="Tahoma" w:hAnsi="Tahoma" w:cs="Tahoma"/>
                <w:color w:val="000000" w:themeColor="text1"/>
                <w:sz w:val="18"/>
                <w:szCs w:val="18"/>
              </w:rPr>
              <w:t xml:space="preserve"> Γ </w:t>
            </w:r>
          </w:p>
          <w:p w:rsidR="009F3ACA" w:rsidRPr="003D7534" w:rsidRDefault="00B249D4" w:rsidP="003D7534">
            <w:pPr>
              <w:rPr>
                <w:rFonts w:ascii="Tahoma" w:hAnsi="Tahoma" w:cs="Tahoma"/>
                <w:color w:val="000000" w:themeColor="text1"/>
                <w:sz w:val="18"/>
                <w:szCs w:val="18"/>
              </w:rPr>
            </w:pPr>
            <w:hyperlink r:id="rId13" w:history="1">
              <w:r w:rsidR="008165D4" w:rsidRPr="003D7534">
                <w:rPr>
                  <w:rFonts w:ascii="Tahoma" w:hAnsi="Tahoma" w:cs="Tahoma"/>
                  <w:color w:val="000000" w:themeColor="text1"/>
                  <w:sz w:val="18"/>
                  <w:szCs w:val="18"/>
                </w:rPr>
                <w:t>Απόφαση ΔΝΣβ/92783π.ε. /ΦΝ 466/10-9-2018 ΥΠΟΜΕ</w:t>
              </w:r>
            </w:hyperlink>
          </w:p>
          <w:p w:rsidR="00374A0F" w:rsidRPr="003D7534" w:rsidRDefault="00374A0F" w:rsidP="003D7534">
            <w:pPr>
              <w:rPr>
                <w:rFonts w:ascii="Tahoma" w:hAnsi="Tahoma" w:cs="Tahoma"/>
                <w:color w:val="000000" w:themeColor="text1"/>
                <w:sz w:val="18"/>
                <w:szCs w:val="18"/>
              </w:rPr>
            </w:pPr>
            <w:r w:rsidRPr="003D7534">
              <w:rPr>
                <w:rFonts w:ascii="Tahoma" w:hAnsi="Tahoma" w:cs="Tahoma"/>
                <w:color w:val="000000" w:themeColor="text1"/>
                <w:sz w:val="18"/>
                <w:szCs w:val="18"/>
              </w:rPr>
              <w:t xml:space="preserve">Εγκύκλιος 11 Υπουργείου Υποδομών και Μεταφορών με αρ. </w:t>
            </w:r>
            <w:proofErr w:type="spellStart"/>
            <w:r w:rsidRPr="003D7534">
              <w:rPr>
                <w:rFonts w:ascii="Tahoma" w:hAnsi="Tahoma" w:cs="Tahoma"/>
                <w:color w:val="000000" w:themeColor="text1"/>
                <w:sz w:val="18"/>
                <w:szCs w:val="18"/>
              </w:rPr>
              <w:t>πρωτ</w:t>
            </w:r>
            <w:proofErr w:type="spellEnd"/>
            <w:r w:rsidRPr="003D7534">
              <w:rPr>
                <w:rFonts w:ascii="Tahoma" w:hAnsi="Tahoma" w:cs="Tahoma"/>
                <w:color w:val="000000" w:themeColor="text1"/>
                <w:sz w:val="18"/>
                <w:szCs w:val="18"/>
              </w:rPr>
              <w:t>.</w:t>
            </w:r>
            <w:r w:rsidR="00E128B2" w:rsidRPr="003D7534">
              <w:rPr>
                <w:rFonts w:ascii="Tahoma" w:hAnsi="Tahoma" w:cs="Tahoma"/>
                <w:color w:val="000000" w:themeColor="text1"/>
                <w:sz w:val="18"/>
                <w:szCs w:val="18"/>
              </w:rPr>
              <w:t xml:space="preserve"> </w:t>
            </w:r>
            <w:r w:rsidRPr="003D7534">
              <w:rPr>
                <w:rFonts w:ascii="Tahoma" w:hAnsi="Tahoma" w:cs="Tahoma"/>
                <w:color w:val="000000" w:themeColor="text1"/>
                <w:sz w:val="18"/>
                <w:szCs w:val="18"/>
              </w:rPr>
              <w:t xml:space="preserve">ΔΝΣβ/854/ΦΝ466/27-11-2018 </w:t>
            </w:r>
          </w:p>
          <w:p w:rsidR="007D7924" w:rsidRPr="003D7534" w:rsidRDefault="007D7924" w:rsidP="003D7534">
            <w:pPr>
              <w:rPr>
                <w:rFonts w:ascii="Tahoma" w:hAnsi="Tahoma" w:cs="Tahoma"/>
                <w:sz w:val="18"/>
                <w:szCs w:val="18"/>
              </w:rPr>
            </w:pPr>
            <w:r w:rsidRPr="003D7534">
              <w:rPr>
                <w:rFonts w:ascii="Tahoma" w:hAnsi="Tahoma" w:cs="Tahoma"/>
                <w:sz w:val="18"/>
                <w:szCs w:val="18"/>
              </w:rPr>
              <w:t xml:space="preserve">Άρθρο 12  πρότυπης διακήρυξης </w:t>
            </w:r>
          </w:p>
          <w:p w:rsidR="009F3ACA" w:rsidRPr="003D7534" w:rsidDel="000B23E8" w:rsidRDefault="009F3ACA" w:rsidP="003D7534">
            <w:pPr>
              <w:rPr>
                <w:rFonts w:ascii="Tahoma" w:hAnsi="Tahoma" w:cs="Tahoma"/>
                <w:color w:val="000000" w:themeColor="text1"/>
                <w:sz w:val="18"/>
                <w:szCs w:val="18"/>
              </w:rPr>
            </w:pPr>
          </w:p>
        </w:tc>
      </w:tr>
      <w:tr w:rsidR="009F3ACA" w:rsidRPr="009D181E" w:rsidTr="00B249D4">
        <w:trPr>
          <w:trHeight w:val="1973"/>
        </w:trPr>
        <w:tc>
          <w:tcPr>
            <w:tcW w:w="568" w:type="dxa"/>
          </w:tcPr>
          <w:p w:rsidR="009F3ACA" w:rsidRPr="003D7534" w:rsidRDefault="002E175D" w:rsidP="003D7534">
            <w:pPr>
              <w:jc w:val="center"/>
              <w:rPr>
                <w:rFonts w:ascii="Tahoma" w:hAnsi="Tahoma" w:cs="Tahoma"/>
                <w:b/>
                <w:i/>
                <w:sz w:val="18"/>
                <w:szCs w:val="18"/>
                <w:lang w:val="en-US"/>
              </w:rPr>
            </w:pPr>
            <w:r w:rsidRPr="003D7534">
              <w:rPr>
                <w:rFonts w:ascii="Tahoma" w:hAnsi="Tahoma" w:cs="Tahoma"/>
                <w:sz w:val="18"/>
                <w:szCs w:val="18"/>
              </w:rPr>
              <w:lastRenderedPageBreak/>
              <w:t>1</w:t>
            </w:r>
            <w:r w:rsidR="007D06C1" w:rsidRPr="003D7534">
              <w:rPr>
                <w:rFonts w:ascii="Tahoma" w:hAnsi="Tahoma" w:cs="Tahoma"/>
                <w:sz w:val="18"/>
                <w:szCs w:val="18"/>
                <w:lang w:val="en-US"/>
              </w:rPr>
              <w:t>0</w:t>
            </w:r>
            <w:r w:rsidR="009F3ACA" w:rsidRPr="003D7534">
              <w:rPr>
                <w:rFonts w:ascii="Tahoma" w:hAnsi="Tahoma" w:cs="Tahoma"/>
                <w:sz w:val="18"/>
                <w:szCs w:val="18"/>
              </w:rPr>
              <w:t>.</w:t>
            </w:r>
          </w:p>
        </w:tc>
        <w:tc>
          <w:tcPr>
            <w:tcW w:w="4394" w:type="dxa"/>
            <w:shd w:val="clear" w:color="auto" w:fill="FFFFFF"/>
          </w:tcPr>
          <w:p w:rsidR="009F3ACA" w:rsidRPr="003D7534" w:rsidRDefault="009F3ACA" w:rsidP="003D7534">
            <w:pPr>
              <w:rPr>
                <w:rFonts w:ascii="Tahoma" w:hAnsi="Tahoma" w:cs="Tahoma"/>
                <w:bCs/>
                <w:sz w:val="18"/>
                <w:szCs w:val="18"/>
              </w:rPr>
            </w:pPr>
            <w:r w:rsidRPr="003D7534">
              <w:rPr>
                <w:rFonts w:ascii="Tahoma" w:hAnsi="Tahoma" w:cs="Tahoma"/>
                <w:bCs/>
                <w:sz w:val="18"/>
                <w:szCs w:val="18"/>
              </w:rPr>
              <w:t>Η προοεκτιμώμενη αμοιβή της μελέτης έχει συνταχθεί με βάση τον κανονισμό προεκτιμώμενων αμοιβών</w:t>
            </w:r>
            <w:r w:rsidR="003C6D28" w:rsidRPr="003D7534">
              <w:rPr>
                <w:rFonts w:ascii="Tahoma" w:hAnsi="Tahoma" w:cs="Tahoma"/>
                <w:bCs/>
                <w:sz w:val="18"/>
                <w:szCs w:val="18"/>
              </w:rPr>
              <w:t>;</w:t>
            </w:r>
          </w:p>
          <w:p w:rsidR="009F3ACA" w:rsidRPr="003D7534" w:rsidRDefault="009F3ACA" w:rsidP="003D7534">
            <w:pPr>
              <w:rPr>
                <w:rFonts w:ascii="Tahoma" w:hAnsi="Tahoma" w:cs="Tahoma"/>
                <w:bCs/>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06203D" w:rsidRPr="003D7534" w:rsidRDefault="0006203D" w:rsidP="003D7534">
            <w:pPr>
              <w:autoSpaceDE w:val="0"/>
              <w:autoSpaceDN w:val="0"/>
              <w:adjustRightInd w:val="0"/>
              <w:rPr>
                <w:rFonts w:ascii="Tahoma" w:hAnsi="Tahoma" w:cs="Tahoma"/>
                <w:bCs/>
                <w:color w:val="000000" w:themeColor="text1"/>
                <w:sz w:val="18"/>
                <w:szCs w:val="18"/>
              </w:rPr>
            </w:pPr>
            <w:r w:rsidRPr="003D7534">
              <w:rPr>
                <w:rFonts w:ascii="Tahoma" w:hAnsi="Tahoma" w:cs="Tahoma"/>
                <w:bCs/>
                <w:color w:val="000000" w:themeColor="text1"/>
                <w:sz w:val="18"/>
                <w:szCs w:val="18"/>
              </w:rPr>
              <w:t xml:space="preserve">Τεύχος προεκτιμώμενων  Αμοιβών </w:t>
            </w:r>
          </w:p>
          <w:p w:rsidR="00C14907" w:rsidRPr="003D7534" w:rsidRDefault="00C14907" w:rsidP="003D7534">
            <w:pPr>
              <w:autoSpaceDE w:val="0"/>
              <w:autoSpaceDN w:val="0"/>
              <w:adjustRightInd w:val="0"/>
              <w:rPr>
                <w:rFonts w:ascii="Tahoma" w:hAnsi="Tahoma" w:cs="Tahoma"/>
                <w:sz w:val="18"/>
                <w:szCs w:val="18"/>
              </w:rPr>
            </w:pPr>
            <w:r w:rsidRPr="003D7534">
              <w:rPr>
                <w:rFonts w:ascii="Tahoma" w:hAnsi="Tahoma" w:cs="Tahoma"/>
                <w:sz w:val="18"/>
                <w:szCs w:val="18"/>
              </w:rPr>
              <w:t xml:space="preserve">Οι αμοιβές </w:t>
            </w:r>
            <w:r w:rsidR="0006203D" w:rsidRPr="003D7534">
              <w:rPr>
                <w:rFonts w:ascii="Tahoma" w:hAnsi="Tahoma" w:cs="Tahoma"/>
                <w:sz w:val="18"/>
                <w:szCs w:val="18"/>
              </w:rPr>
              <w:t xml:space="preserve">του </w:t>
            </w:r>
            <w:r w:rsidRPr="003D7534">
              <w:rPr>
                <w:rFonts w:ascii="Tahoma" w:hAnsi="Tahoma" w:cs="Tahoma"/>
                <w:sz w:val="18"/>
                <w:szCs w:val="18"/>
              </w:rPr>
              <w:t>κανονισμού</w:t>
            </w:r>
            <w:r w:rsidR="000F7F8F" w:rsidRPr="003D7534">
              <w:rPr>
                <w:rFonts w:ascii="Tahoma" w:hAnsi="Tahoma" w:cs="Tahoma"/>
                <w:sz w:val="18"/>
                <w:szCs w:val="18"/>
              </w:rPr>
              <w:t xml:space="preserve">, όπως εκάστοτε </w:t>
            </w:r>
            <w:r w:rsidR="009D181E" w:rsidRPr="003D7534">
              <w:rPr>
                <w:rFonts w:ascii="Tahoma" w:hAnsi="Tahoma" w:cs="Tahoma"/>
                <w:sz w:val="18"/>
                <w:szCs w:val="18"/>
              </w:rPr>
              <w:t>προσαρμόζονται</w:t>
            </w:r>
            <w:r w:rsidR="000F7F8F" w:rsidRPr="003D7534">
              <w:rPr>
                <w:rFonts w:ascii="Tahoma" w:hAnsi="Tahoma" w:cs="Tahoma"/>
                <w:sz w:val="18"/>
                <w:szCs w:val="18"/>
              </w:rPr>
              <w:t>,</w:t>
            </w:r>
            <w:r w:rsidRPr="003D7534">
              <w:rPr>
                <w:rFonts w:ascii="Tahoma" w:hAnsi="Tahoma" w:cs="Tahoma"/>
                <w:sz w:val="18"/>
                <w:szCs w:val="18"/>
              </w:rPr>
              <w:t xml:space="preserve"> αποτελούν την υποχρεωτική για τις</w:t>
            </w:r>
          </w:p>
          <w:p w:rsidR="00C14907" w:rsidRPr="003D7534" w:rsidRDefault="00C14907" w:rsidP="003D7534">
            <w:pPr>
              <w:autoSpaceDE w:val="0"/>
              <w:autoSpaceDN w:val="0"/>
              <w:adjustRightInd w:val="0"/>
              <w:rPr>
                <w:rFonts w:ascii="Tahoma" w:hAnsi="Tahoma" w:cs="Tahoma"/>
                <w:bCs/>
                <w:color w:val="000000" w:themeColor="text1"/>
                <w:sz w:val="18"/>
                <w:szCs w:val="18"/>
              </w:rPr>
            </w:pPr>
            <w:r w:rsidRPr="003D7534">
              <w:rPr>
                <w:rFonts w:ascii="Tahoma" w:hAnsi="Tahoma" w:cs="Tahoma"/>
                <w:sz w:val="18"/>
                <w:szCs w:val="18"/>
              </w:rPr>
              <w:t>αναθέτουσες αρχές βάση για τον υπολογισμό των προεκτιμώμενων αμοιβών</w:t>
            </w:r>
            <w:r w:rsidR="0006203D" w:rsidRPr="003D7534">
              <w:rPr>
                <w:rFonts w:ascii="Tahoma" w:hAnsi="Tahoma" w:cs="Tahoma"/>
                <w:sz w:val="18"/>
                <w:szCs w:val="18"/>
              </w:rPr>
              <w:t xml:space="preserve"> </w:t>
            </w:r>
            <w:r w:rsidRPr="003D7534">
              <w:rPr>
                <w:rFonts w:ascii="Tahoma" w:hAnsi="Tahoma" w:cs="Tahoma"/>
                <w:sz w:val="18"/>
                <w:szCs w:val="18"/>
              </w:rPr>
              <w:t>μελετών του Ν. 4412/2016</w:t>
            </w:r>
            <w:r w:rsidR="003C6D28" w:rsidRPr="003D7534">
              <w:rPr>
                <w:rFonts w:ascii="Tahoma" w:hAnsi="Tahoma" w:cs="Tahoma"/>
                <w:sz w:val="18"/>
                <w:szCs w:val="18"/>
              </w:rPr>
              <w:t>.</w:t>
            </w:r>
          </w:p>
        </w:tc>
        <w:tc>
          <w:tcPr>
            <w:tcW w:w="3844" w:type="dxa"/>
          </w:tcPr>
          <w:p w:rsidR="00C14907" w:rsidRPr="003D7534" w:rsidRDefault="00C14907" w:rsidP="003D7534">
            <w:pPr>
              <w:autoSpaceDE w:val="0"/>
              <w:autoSpaceDN w:val="0"/>
              <w:adjustRightInd w:val="0"/>
              <w:rPr>
                <w:rFonts w:ascii="Tahoma" w:hAnsi="Tahoma" w:cs="Tahoma"/>
                <w:sz w:val="18"/>
                <w:szCs w:val="18"/>
              </w:rPr>
            </w:pPr>
            <w:r w:rsidRPr="003D7534">
              <w:rPr>
                <w:rFonts w:ascii="Tahoma" w:hAnsi="Tahoma" w:cs="Tahoma"/>
                <w:bCs/>
                <w:color w:val="000000" w:themeColor="text1"/>
                <w:sz w:val="18"/>
                <w:szCs w:val="18"/>
              </w:rPr>
              <w:t xml:space="preserve">ΥΑ  </w:t>
            </w:r>
            <w:r w:rsidRPr="003D7534">
              <w:rPr>
                <w:rFonts w:ascii="Tahoma" w:hAnsi="Tahoma" w:cs="Tahoma"/>
                <w:sz w:val="18"/>
                <w:szCs w:val="18"/>
              </w:rPr>
              <w:t xml:space="preserve">Αριθμ. </w:t>
            </w:r>
            <w:proofErr w:type="spellStart"/>
            <w:r w:rsidRPr="003D7534">
              <w:rPr>
                <w:rFonts w:ascii="Tahoma" w:hAnsi="Tahoma" w:cs="Tahoma"/>
                <w:sz w:val="18"/>
                <w:szCs w:val="18"/>
              </w:rPr>
              <w:t>ΔΝΣγ</w:t>
            </w:r>
            <w:proofErr w:type="spellEnd"/>
            <w:r w:rsidRPr="003D7534">
              <w:rPr>
                <w:rFonts w:ascii="Tahoma" w:hAnsi="Tahoma" w:cs="Tahoma"/>
                <w:sz w:val="18"/>
                <w:szCs w:val="18"/>
              </w:rPr>
              <w:t xml:space="preserve"> /32129/ΦΝ 466</w:t>
            </w:r>
            <w:r w:rsidR="000F7F8F" w:rsidRPr="003D7534">
              <w:rPr>
                <w:rFonts w:ascii="Tahoma" w:hAnsi="Tahoma" w:cs="Tahoma"/>
                <w:sz w:val="18"/>
                <w:szCs w:val="18"/>
              </w:rPr>
              <w:t xml:space="preserve">/2017 (ΦΕΚ </w:t>
            </w:r>
            <w:r w:rsidR="003C6D28" w:rsidRPr="003D7534">
              <w:rPr>
                <w:rFonts w:ascii="Tahoma" w:hAnsi="Tahoma" w:cs="Tahoma"/>
                <w:sz w:val="18"/>
                <w:szCs w:val="18"/>
              </w:rPr>
              <w:t>2</w:t>
            </w:r>
            <w:r w:rsidR="000F7F8F" w:rsidRPr="003D7534">
              <w:rPr>
                <w:rFonts w:ascii="Tahoma" w:hAnsi="Tahoma" w:cs="Tahoma"/>
                <w:sz w:val="18"/>
                <w:szCs w:val="18"/>
              </w:rPr>
              <w:t>519</w:t>
            </w:r>
            <w:r w:rsidR="003C6D28" w:rsidRPr="003D7534">
              <w:rPr>
                <w:rFonts w:ascii="Tahoma" w:hAnsi="Tahoma" w:cs="Tahoma"/>
                <w:sz w:val="18"/>
                <w:szCs w:val="18"/>
              </w:rPr>
              <w:t>/Β/2017</w:t>
            </w:r>
            <w:r w:rsidR="000F7F8F" w:rsidRPr="003D7534">
              <w:rPr>
                <w:rFonts w:ascii="Tahoma" w:hAnsi="Tahoma" w:cs="Tahoma"/>
                <w:sz w:val="18"/>
                <w:szCs w:val="18"/>
              </w:rPr>
              <w:t>)</w:t>
            </w:r>
          </w:p>
          <w:p w:rsidR="009F3ACA" w:rsidRPr="003D7534" w:rsidRDefault="00C14907" w:rsidP="003D7534">
            <w:pPr>
              <w:autoSpaceDE w:val="0"/>
              <w:autoSpaceDN w:val="0"/>
              <w:adjustRightInd w:val="0"/>
              <w:rPr>
                <w:rFonts w:ascii="Tahoma" w:hAnsi="Tahoma" w:cs="Tahoma"/>
                <w:sz w:val="18"/>
                <w:szCs w:val="18"/>
              </w:rPr>
            </w:pPr>
            <w:r w:rsidRPr="003D7534">
              <w:rPr>
                <w:rFonts w:ascii="Tahoma" w:hAnsi="Tahoma" w:cs="Tahoma"/>
                <w:bCs/>
                <w:sz w:val="18"/>
                <w:szCs w:val="18"/>
              </w:rPr>
              <w:t>Έγκριση Κανονισμού Προεκτιμώμενων Αμοιβών</w:t>
            </w:r>
            <w:r w:rsidR="00C44B88" w:rsidRPr="003D7534">
              <w:rPr>
                <w:rFonts w:ascii="Tahoma" w:hAnsi="Tahoma" w:cs="Tahoma"/>
                <w:bCs/>
                <w:sz w:val="18"/>
                <w:szCs w:val="18"/>
              </w:rPr>
              <w:t xml:space="preserve"> </w:t>
            </w:r>
            <w:r w:rsidRPr="003D7534">
              <w:rPr>
                <w:rFonts w:ascii="Tahoma" w:hAnsi="Tahoma" w:cs="Tahoma"/>
                <w:bCs/>
                <w:sz w:val="18"/>
                <w:szCs w:val="18"/>
              </w:rPr>
              <w:t xml:space="preserve">μελετών και παροχής τεχνικών και λοιπών συναφών επιστημονικών υπηρεσιών κατά τη διαδικασία </w:t>
            </w:r>
            <w:r w:rsidR="000F7F8F" w:rsidRPr="003D7534">
              <w:rPr>
                <w:rFonts w:ascii="Tahoma" w:hAnsi="Tahoma" w:cs="Tahoma"/>
                <w:bCs/>
                <w:sz w:val="18"/>
                <w:szCs w:val="18"/>
              </w:rPr>
              <w:t xml:space="preserve"> του άρθρου 53 </w:t>
            </w:r>
            <w:r w:rsidRPr="003D7534">
              <w:rPr>
                <w:rFonts w:ascii="Tahoma" w:hAnsi="Tahoma" w:cs="Tahoma"/>
                <w:bCs/>
                <w:sz w:val="18"/>
                <w:szCs w:val="18"/>
              </w:rPr>
              <w:t xml:space="preserve"> παρ. 8 δ </w:t>
            </w:r>
            <w:r w:rsidR="000F7F8F" w:rsidRPr="003D7534">
              <w:rPr>
                <w:rFonts w:ascii="Tahoma" w:hAnsi="Tahoma" w:cs="Tahoma"/>
                <w:bCs/>
                <w:sz w:val="18"/>
                <w:szCs w:val="18"/>
              </w:rPr>
              <w:t>Ν.</w:t>
            </w:r>
            <w:r w:rsidRPr="003D7534">
              <w:rPr>
                <w:rFonts w:ascii="Tahoma" w:hAnsi="Tahoma" w:cs="Tahoma"/>
                <w:bCs/>
                <w:sz w:val="18"/>
                <w:szCs w:val="18"/>
              </w:rPr>
              <w:t xml:space="preserve"> 4412/2016</w:t>
            </w:r>
            <w:r w:rsidRPr="003D7534">
              <w:rPr>
                <w:rFonts w:ascii="Tahoma" w:hAnsi="Tahoma" w:cs="Tahoma"/>
                <w:bCs/>
                <w:color w:val="000000" w:themeColor="text1"/>
                <w:sz w:val="18"/>
                <w:szCs w:val="18"/>
              </w:rPr>
              <w:t>)</w:t>
            </w:r>
          </w:p>
        </w:tc>
      </w:tr>
      <w:tr w:rsidR="009F3ACA" w:rsidRPr="009D181E" w:rsidTr="00B249D4">
        <w:trPr>
          <w:trHeight w:val="1405"/>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7D06C1" w:rsidRPr="003D7534">
              <w:rPr>
                <w:rFonts w:ascii="Tahoma" w:hAnsi="Tahoma" w:cs="Tahoma"/>
                <w:sz w:val="18"/>
                <w:szCs w:val="18"/>
                <w:lang w:val="en-US"/>
              </w:rPr>
              <w:t>1</w:t>
            </w:r>
            <w:r w:rsidRPr="003D7534">
              <w:rPr>
                <w:rFonts w:ascii="Tahoma" w:hAnsi="Tahoma" w:cs="Tahoma"/>
                <w:sz w:val="18"/>
                <w:szCs w:val="18"/>
              </w:rPr>
              <w:t>.</w:t>
            </w:r>
          </w:p>
        </w:tc>
        <w:tc>
          <w:tcPr>
            <w:tcW w:w="4394" w:type="dxa"/>
            <w:shd w:val="clear" w:color="auto" w:fill="FFFFFF"/>
          </w:tcPr>
          <w:p w:rsidR="009F3ACA" w:rsidRPr="003D7534" w:rsidRDefault="009F3ACA" w:rsidP="003D7534">
            <w:pPr>
              <w:rPr>
                <w:rFonts w:ascii="Tahoma" w:hAnsi="Tahoma" w:cs="Tahoma"/>
                <w:bCs/>
                <w:color w:val="00B050"/>
                <w:sz w:val="18"/>
                <w:szCs w:val="18"/>
              </w:rPr>
            </w:pPr>
            <w:r w:rsidRPr="003D7534">
              <w:rPr>
                <w:rFonts w:ascii="Tahoma" w:hAnsi="Tahoma" w:cs="Tahoma"/>
                <w:bCs/>
                <w:color w:val="000000" w:themeColor="text1"/>
                <w:sz w:val="18"/>
                <w:szCs w:val="18"/>
              </w:rPr>
              <w:t>Η διακήρυξη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p>
        </w:tc>
        <w:tc>
          <w:tcPr>
            <w:tcW w:w="3844" w:type="dxa"/>
          </w:tcPr>
          <w:p w:rsidR="007D7924" w:rsidRPr="003D7534" w:rsidRDefault="00C44B88" w:rsidP="003D7534">
            <w:pPr>
              <w:rPr>
                <w:rFonts w:ascii="Tahoma" w:hAnsi="Tahoma" w:cs="Tahoma"/>
                <w:sz w:val="18"/>
                <w:szCs w:val="18"/>
              </w:rPr>
            </w:pPr>
            <w:r w:rsidRPr="003D7534">
              <w:rPr>
                <w:rFonts w:ascii="Tahoma" w:hAnsi="Tahoma" w:cs="Tahoma"/>
                <w:sz w:val="18"/>
                <w:szCs w:val="18"/>
              </w:rPr>
              <w:t>Άρθρα</w:t>
            </w:r>
            <w:r w:rsidR="009F3ACA" w:rsidRPr="003D7534">
              <w:rPr>
                <w:rFonts w:ascii="Tahoma" w:hAnsi="Tahoma" w:cs="Tahoma"/>
                <w:sz w:val="18"/>
                <w:szCs w:val="18"/>
              </w:rPr>
              <w:t xml:space="preserve"> </w:t>
            </w:r>
            <w:r w:rsidR="006866EE" w:rsidRPr="003D7534">
              <w:rPr>
                <w:rFonts w:ascii="Tahoma" w:hAnsi="Tahoma" w:cs="Tahoma"/>
                <w:sz w:val="18"/>
                <w:szCs w:val="18"/>
              </w:rPr>
              <w:t xml:space="preserve"> </w:t>
            </w:r>
            <w:r w:rsidR="009F3ACA" w:rsidRPr="003D7534">
              <w:rPr>
                <w:rFonts w:ascii="Tahoma" w:hAnsi="Tahoma" w:cs="Tahoma"/>
                <w:sz w:val="18"/>
                <w:szCs w:val="18"/>
              </w:rPr>
              <w:t>53, 73</w:t>
            </w:r>
            <w:r w:rsidR="006866EE" w:rsidRPr="003D7534">
              <w:rPr>
                <w:rFonts w:ascii="Tahoma" w:hAnsi="Tahoma" w:cs="Tahoma"/>
                <w:sz w:val="18"/>
                <w:szCs w:val="18"/>
              </w:rPr>
              <w:t xml:space="preserve"> και </w:t>
            </w:r>
            <w:r w:rsidR="009F3ACA" w:rsidRPr="003D7534">
              <w:rPr>
                <w:rFonts w:ascii="Tahoma" w:hAnsi="Tahoma" w:cs="Tahoma"/>
                <w:sz w:val="18"/>
                <w:szCs w:val="18"/>
              </w:rPr>
              <w:t xml:space="preserve"> 80  Ν. 4412/2016</w:t>
            </w:r>
            <w:r w:rsidR="007D7924" w:rsidRPr="003D7534">
              <w:rPr>
                <w:rFonts w:ascii="Tahoma" w:hAnsi="Tahoma" w:cs="Tahoma"/>
                <w:sz w:val="18"/>
                <w:szCs w:val="18"/>
              </w:rPr>
              <w:t xml:space="preserve"> </w:t>
            </w:r>
            <w:r w:rsidR="006866EE" w:rsidRPr="003D7534">
              <w:rPr>
                <w:rFonts w:ascii="Tahoma" w:hAnsi="Tahoma" w:cs="Tahoma"/>
                <w:sz w:val="18"/>
                <w:szCs w:val="18"/>
              </w:rPr>
              <w:t xml:space="preserve">και </w:t>
            </w:r>
          </w:p>
          <w:p w:rsidR="009F3ACA" w:rsidRPr="003D7534" w:rsidRDefault="006866EE" w:rsidP="003D7534">
            <w:pPr>
              <w:rPr>
                <w:rFonts w:ascii="Tahoma" w:hAnsi="Tahoma" w:cs="Tahoma"/>
                <w:sz w:val="18"/>
                <w:szCs w:val="18"/>
              </w:rPr>
            </w:pPr>
            <w:r w:rsidRPr="003D7534">
              <w:rPr>
                <w:rFonts w:ascii="Tahoma" w:hAnsi="Tahoma" w:cs="Tahoma"/>
                <w:sz w:val="18"/>
                <w:szCs w:val="18"/>
              </w:rPr>
              <w:t>ά</w:t>
            </w:r>
            <w:r w:rsidR="007D7924" w:rsidRPr="003D7534">
              <w:rPr>
                <w:rFonts w:ascii="Tahoma" w:hAnsi="Tahoma" w:cs="Tahoma"/>
                <w:sz w:val="18"/>
                <w:szCs w:val="18"/>
              </w:rPr>
              <w:t>ρθρα 3,</w:t>
            </w:r>
            <w:r w:rsidRPr="003D7534">
              <w:rPr>
                <w:rFonts w:ascii="Tahoma" w:hAnsi="Tahoma" w:cs="Tahoma"/>
                <w:sz w:val="18"/>
                <w:szCs w:val="18"/>
              </w:rPr>
              <w:t xml:space="preserve"> </w:t>
            </w:r>
            <w:r w:rsidR="007D7924" w:rsidRPr="003D7534">
              <w:rPr>
                <w:rFonts w:ascii="Tahoma" w:hAnsi="Tahoma" w:cs="Tahoma"/>
                <w:sz w:val="18"/>
                <w:szCs w:val="18"/>
              </w:rPr>
              <w:t>4,</w:t>
            </w:r>
            <w:r w:rsidRPr="003D7534">
              <w:rPr>
                <w:rFonts w:ascii="Tahoma" w:hAnsi="Tahoma" w:cs="Tahoma"/>
                <w:sz w:val="18"/>
                <w:szCs w:val="18"/>
              </w:rPr>
              <w:t xml:space="preserve"> </w:t>
            </w:r>
            <w:r w:rsidR="007D7924" w:rsidRPr="003D7534">
              <w:rPr>
                <w:rFonts w:ascii="Tahoma" w:hAnsi="Tahoma" w:cs="Tahoma"/>
                <w:sz w:val="18"/>
                <w:szCs w:val="18"/>
              </w:rPr>
              <w:t>18,</w:t>
            </w:r>
            <w:r w:rsidRPr="003D7534">
              <w:rPr>
                <w:rFonts w:ascii="Tahoma" w:hAnsi="Tahoma" w:cs="Tahoma"/>
                <w:sz w:val="18"/>
                <w:szCs w:val="18"/>
              </w:rPr>
              <w:t xml:space="preserve"> και </w:t>
            </w:r>
            <w:r w:rsidR="007D7924" w:rsidRPr="003D7534">
              <w:rPr>
                <w:rFonts w:ascii="Tahoma" w:hAnsi="Tahoma" w:cs="Tahoma"/>
                <w:sz w:val="18"/>
                <w:szCs w:val="18"/>
              </w:rPr>
              <w:t>20 πρότυπης διακήρυξης</w:t>
            </w:r>
          </w:p>
        </w:tc>
      </w:tr>
      <w:tr w:rsidR="009F3ACA" w:rsidRPr="009D181E" w:rsidTr="00B249D4">
        <w:trPr>
          <w:trHeight w:val="986"/>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7D06C1" w:rsidRPr="003D7534">
              <w:rPr>
                <w:rFonts w:ascii="Tahoma" w:hAnsi="Tahoma" w:cs="Tahoma"/>
                <w:sz w:val="18"/>
                <w:szCs w:val="18"/>
                <w:lang w:val="en-US"/>
              </w:rPr>
              <w:t>2</w:t>
            </w:r>
            <w:r w:rsidRPr="003D7534">
              <w:rPr>
                <w:rFonts w:ascii="Tahoma" w:hAnsi="Tahoma" w:cs="Tahoma"/>
                <w:sz w:val="18"/>
                <w:szCs w:val="18"/>
              </w:rPr>
              <w:t>.</w:t>
            </w:r>
          </w:p>
        </w:tc>
        <w:tc>
          <w:tcPr>
            <w:tcW w:w="4394" w:type="dxa"/>
            <w:shd w:val="clear" w:color="auto" w:fill="FFFFFF"/>
          </w:tcPr>
          <w:p w:rsidR="009F3ACA" w:rsidRPr="003D7534" w:rsidRDefault="009F3ACA" w:rsidP="003D7534">
            <w:pPr>
              <w:rPr>
                <w:rFonts w:ascii="Tahoma" w:hAnsi="Tahoma" w:cs="Tahoma"/>
                <w:bCs/>
                <w:color w:val="00B050"/>
                <w:sz w:val="18"/>
                <w:szCs w:val="18"/>
              </w:rPr>
            </w:pPr>
            <w:r w:rsidRPr="003D7534">
              <w:rPr>
                <w:rFonts w:ascii="Tahoma" w:hAnsi="Tahoma" w:cs="Tahoma"/>
                <w:bCs/>
                <w:color w:val="000000" w:themeColor="text1"/>
                <w:sz w:val="18"/>
                <w:szCs w:val="18"/>
              </w:rPr>
              <w:t>Η διακήρυξη αναλύει με σαφήνεια το σύνολο των επιμέρους διακριτών σταδίων του διαγωνισμού;</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60EB4" w:rsidP="003D7534">
            <w:pPr>
              <w:rPr>
                <w:rFonts w:ascii="Tahoma" w:hAnsi="Tahoma" w:cs="Tahoma"/>
                <w:color w:val="000000" w:themeColor="text1"/>
                <w:sz w:val="18"/>
                <w:szCs w:val="18"/>
              </w:rPr>
            </w:pPr>
            <w:r w:rsidRPr="003D7534">
              <w:rPr>
                <w:rFonts w:ascii="Tahoma" w:hAnsi="Tahoma" w:cs="Tahoma"/>
                <w:color w:val="000000" w:themeColor="text1"/>
                <w:sz w:val="18"/>
                <w:szCs w:val="18"/>
              </w:rPr>
              <w:t>Σχέδιο διακήρυξης</w:t>
            </w:r>
          </w:p>
        </w:tc>
        <w:tc>
          <w:tcPr>
            <w:tcW w:w="3844" w:type="dxa"/>
          </w:tcPr>
          <w:p w:rsidR="009F3ACA" w:rsidRPr="003D7534" w:rsidRDefault="00C44B88" w:rsidP="003D7534">
            <w:pPr>
              <w:rPr>
                <w:rFonts w:ascii="Tahoma" w:hAnsi="Tahoma" w:cs="Tahoma"/>
                <w:sz w:val="18"/>
                <w:szCs w:val="18"/>
              </w:rPr>
            </w:pPr>
            <w:r w:rsidRPr="003D7534">
              <w:rPr>
                <w:rFonts w:ascii="Tahoma" w:hAnsi="Tahoma" w:cs="Tahoma"/>
                <w:sz w:val="18"/>
                <w:szCs w:val="18"/>
              </w:rPr>
              <w:t>Άρθρα</w:t>
            </w:r>
            <w:r w:rsidR="009F3ACA" w:rsidRPr="003D7534">
              <w:rPr>
                <w:rFonts w:ascii="Tahoma" w:hAnsi="Tahoma" w:cs="Tahoma"/>
                <w:sz w:val="18"/>
                <w:szCs w:val="18"/>
              </w:rPr>
              <w:t xml:space="preserve">  </w:t>
            </w:r>
            <w:r w:rsidR="00FE630E" w:rsidRPr="003D7534">
              <w:rPr>
                <w:rFonts w:ascii="Tahoma" w:hAnsi="Tahoma" w:cs="Tahoma"/>
                <w:sz w:val="18"/>
                <w:szCs w:val="18"/>
              </w:rPr>
              <w:t xml:space="preserve">92, </w:t>
            </w:r>
            <w:r w:rsidR="009F3ACA" w:rsidRPr="003D7534">
              <w:rPr>
                <w:rFonts w:ascii="Tahoma" w:hAnsi="Tahoma" w:cs="Tahoma"/>
                <w:sz w:val="18"/>
                <w:szCs w:val="18"/>
              </w:rPr>
              <w:t>99, 101 Ν. 4412/2016</w:t>
            </w:r>
          </w:p>
          <w:p w:rsidR="007D7924" w:rsidRPr="003D7534" w:rsidRDefault="007D7924" w:rsidP="003D7534">
            <w:pPr>
              <w:rPr>
                <w:rFonts w:ascii="Tahoma" w:hAnsi="Tahoma" w:cs="Tahoma"/>
                <w:sz w:val="18"/>
                <w:szCs w:val="18"/>
              </w:rPr>
            </w:pPr>
            <w:r w:rsidRPr="003D7534">
              <w:rPr>
                <w:rFonts w:ascii="Tahoma" w:hAnsi="Tahoma" w:cs="Tahoma"/>
                <w:sz w:val="18"/>
                <w:szCs w:val="18"/>
              </w:rPr>
              <w:t>Άρθρ</w:t>
            </w:r>
            <w:r w:rsidR="00842D11" w:rsidRPr="003D7534">
              <w:rPr>
                <w:rFonts w:ascii="Tahoma" w:hAnsi="Tahoma" w:cs="Tahoma"/>
                <w:sz w:val="18"/>
                <w:szCs w:val="18"/>
              </w:rPr>
              <w:t>α 4, 5 και 8</w:t>
            </w:r>
            <w:r w:rsidRPr="003D7534">
              <w:rPr>
                <w:rFonts w:ascii="Tahoma" w:hAnsi="Tahoma" w:cs="Tahoma"/>
                <w:sz w:val="18"/>
                <w:szCs w:val="18"/>
              </w:rPr>
              <w:t xml:space="preserve"> πρότυπης διακήρυξης</w:t>
            </w:r>
          </w:p>
        </w:tc>
      </w:tr>
      <w:tr w:rsidR="009F3ACA" w:rsidRPr="009D181E" w:rsidTr="00B249D4">
        <w:trPr>
          <w:trHeight w:val="2829"/>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7D06C1" w:rsidRPr="003D7534">
              <w:rPr>
                <w:rFonts w:ascii="Tahoma" w:hAnsi="Tahoma" w:cs="Tahoma"/>
                <w:sz w:val="18"/>
                <w:szCs w:val="18"/>
                <w:lang w:val="en-US"/>
              </w:rPr>
              <w:t>3</w:t>
            </w:r>
            <w:r w:rsidRPr="003D7534">
              <w:rPr>
                <w:rFonts w:ascii="Tahoma" w:hAnsi="Tahoma" w:cs="Tahoma"/>
                <w:sz w:val="18"/>
                <w:szCs w:val="18"/>
              </w:rPr>
              <w:t>.</w:t>
            </w:r>
          </w:p>
        </w:tc>
        <w:tc>
          <w:tcPr>
            <w:tcW w:w="4394" w:type="dxa"/>
            <w:shd w:val="clear" w:color="auto" w:fill="FFFFFF"/>
          </w:tcPr>
          <w:p w:rsidR="009F3ACA" w:rsidRPr="003D7534" w:rsidRDefault="009F3ACA" w:rsidP="003D7534">
            <w:pPr>
              <w:rPr>
                <w:rFonts w:ascii="Tahoma" w:hAnsi="Tahoma" w:cs="Tahoma"/>
                <w:bCs/>
                <w:color w:val="00B050"/>
                <w:sz w:val="18"/>
                <w:szCs w:val="18"/>
              </w:rPr>
            </w:pPr>
            <w:r w:rsidRPr="003D7534">
              <w:rPr>
                <w:rFonts w:ascii="Tahoma" w:hAnsi="Tahoma" w:cs="Tahoma"/>
                <w:sz w:val="18"/>
                <w:szCs w:val="18"/>
              </w:rPr>
              <w:t xml:space="preserve">Διασφαλίζεται ότι οι όροι της διακήρυξης δεν θέτουν εμπόδια στην συμμετοχή των ενδιαφερομένων που διαθέτουν τα απαραίτητα προσόντα; </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137531"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r w:rsidR="00137531" w:rsidRPr="003D7534">
              <w:rPr>
                <w:rFonts w:ascii="Tahoma" w:hAnsi="Tahoma" w:cs="Tahoma"/>
                <w:sz w:val="18"/>
                <w:szCs w:val="18"/>
              </w:rPr>
              <w:t>.</w:t>
            </w:r>
          </w:p>
          <w:p w:rsidR="009F3ACA" w:rsidRPr="003D7534" w:rsidRDefault="009F3ACA" w:rsidP="003D7534">
            <w:pPr>
              <w:rPr>
                <w:rFonts w:ascii="Tahoma" w:hAnsi="Tahoma" w:cs="Tahoma"/>
                <w:sz w:val="18"/>
                <w:szCs w:val="18"/>
              </w:rPr>
            </w:pPr>
            <w:r w:rsidRPr="003D7534">
              <w:rPr>
                <w:rFonts w:ascii="Tahoma" w:hAnsi="Tahoma" w:cs="Tahoma"/>
                <w:sz w:val="18"/>
                <w:szCs w:val="18"/>
              </w:rPr>
              <w:t xml:space="preserve">Η Αναθέτουσα Αρχή πρέπει να καλεί προς συμμετοχή στο διαγωνισμό χωρίς διακρίσεις (βάσει ιθαγένειας ή οιασδήποτε άλλης συγκαλυμμένης μορφής διάκρισης) τους ενδιαφερόμενους που διαθέτουν τα απαιτούμενα </w:t>
            </w:r>
            <w:r w:rsidRPr="003D7534">
              <w:rPr>
                <w:rFonts w:ascii="Tahoma" w:hAnsi="Tahoma" w:cs="Tahoma"/>
                <w:bCs/>
                <w:sz w:val="18"/>
                <w:szCs w:val="18"/>
              </w:rPr>
              <w:t>προσόντα.</w:t>
            </w:r>
            <w:r w:rsidRPr="003D7534">
              <w:rPr>
                <w:rFonts w:ascii="Tahoma" w:hAnsi="Tahoma" w:cs="Tahoma"/>
                <w:sz w:val="18"/>
                <w:szCs w:val="18"/>
              </w:rPr>
              <w:t xml:space="preserve"> Επισημαίνεται ότι επιπλέον</w:t>
            </w:r>
            <w:r w:rsidR="00FE630E" w:rsidRPr="003D7534">
              <w:rPr>
                <w:rFonts w:ascii="Tahoma" w:hAnsi="Tahoma" w:cs="Tahoma"/>
                <w:sz w:val="18"/>
                <w:szCs w:val="18"/>
              </w:rPr>
              <w:t xml:space="preserve"> των οικονομικών φορέων </w:t>
            </w:r>
            <w:r w:rsidRPr="003D7534">
              <w:rPr>
                <w:rFonts w:ascii="Tahoma" w:hAnsi="Tahoma" w:cs="Tahoma"/>
                <w:sz w:val="18"/>
                <w:szCs w:val="18"/>
              </w:rPr>
              <w:t>που είναι εγγεγραμμέν</w:t>
            </w:r>
            <w:r w:rsidR="00FE630E" w:rsidRPr="003D7534">
              <w:rPr>
                <w:rFonts w:ascii="Tahoma" w:hAnsi="Tahoma" w:cs="Tahoma"/>
                <w:sz w:val="18"/>
                <w:szCs w:val="18"/>
              </w:rPr>
              <w:t>οι</w:t>
            </w:r>
            <w:r w:rsidRPr="003D7534">
              <w:rPr>
                <w:rFonts w:ascii="Tahoma" w:hAnsi="Tahoma" w:cs="Tahoma"/>
                <w:sz w:val="18"/>
                <w:szCs w:val="18"/>
              </w:rPr>
              <w:t xml:space="preserve"> στα αντίστοιχα μητρώα, οποι</w:t>
            </w:r>
            <w:r w:rsidR="00FE630E" w:rsidRPr="003D7534">
              <w:rPr>
                <w:rFonts w:ascii="Tahoma" w:hAnsi="Tahoma" w:cs="Tahoma"/>
                <w:sz w:val="18"/>
                <w:szCs w:val="18"/>
              </w:rPr>
              <w:t>οσ</w:t>
            </w:r>
            <w:r w:rsidRPr="003D7534">
              <w:rPr>
                <w:rFonts w:ascii="Tahoma" w:hAnsi="Tahoma" w:cs="Tahoma"/>
                <w:sz w:val="18"/>
                <w:szCs w:val="18"/>
              </w:rPr>
              <w:t xml:space="preserve">δήποτε </w:t>
            </w:r>
            <w:r w:rsidR="00FE630E" w:rsidRPr="003D7534">
              <w:rPr>
                <w:rFonts w:ascii="Tahoma" w:hAnsi="Tahoma" w:cs="Tahoma"/>
                <w:sz w:val="18"/>
                <w:szCs w:val="18"/>
              </w:rPr>
              <w:t xml:space="preserve"> οικονομικός φορέας</w:t>
            </w:r>
            <w:r w:rsidRPr="003D7534">
              <w:rPr>
                <w:rFonts w:ascii="Tahoma" w:hAnsi="Tahoma" w:cs="Tahoma"/>
                <w:sz w:val="18"/>
                <w:szCs w:val="18"/>
              </w:rPr>
              <w:t xml:space="preserve"> καλύπτει τα κριτήρια του άρθρου 75 </w:t>
            </w:r>
            <w:r w:rsidR="00FE630E" w:rsidRPr="003D7534">
              <w:rPr>
                <w:rFonts w:ascii="Tahoma" w:hAnsi="Tahoma" w:cs="Tahoma"/>
                <w:sz w:val="18"/>
                <w:szCs w:val="18"/>
              </w:rPr>
              <w:t xml:space="preserve">Ν.4412/2016 </w:t>
            </w:r>
            <w:r w:rsidRPr="003D7534">
              <w:rPr>
                <w:rFonts w:ascii="Tahoma" w:hAnsi="Tahoma" w:cs="Tahoma"/>
                <w:sz w:val="18"/>
                <w:szCs w:val="18"/>
              </w:rPr>
              <w:t>μπορεί να συμμετέχει.</w:t>
            </w:r>
          </w:p>
        </w:tc>
        <w:tc>
          <w:tcPr>
            <w:tcW w:w="3844" w:type="dxa"/>
          </w:tcPr>
          <w:p w:rsidR="009F3ACA" w:rsidRPr="003D7534" w:rsidRDefault="009F3ACA" w:rsidP="003D7534">
            <w:pPr>
              <w:rPr>
                <w:rFonts w:ascii="Tahoma" w:hAnsi="Tahoma" w:cs="Tahoma"/>
                <w:sz w:val="18"/>
                <w:szCs w:val="18"/>
              </w:rPr>
            </w:pPr>
          </w:p>
          <w:p w:rsidR="007D7924" w:rsidRPr="003D7534" w:rsidRDefault="007D7924" w:rsidP="003D7534">
            <w:pPr>
              <w:rPr>
                <w:rFonts w:ascii="Tahoma" w:hAnsi="Tahoma" w:cs="Tahoma"/>
                <w:sz w:val="18"/>
                <w:szCs w:val="18"/>
              </w:rPr>
            </w:pPr>
            <w:r w:rsidRPr="003D7534">
              <w:rPr>
                <w:rFonts w:ascii="Tahoma" w:hAnsi="Tahoma" w:cs="Tahoma"/>
                <w:sz w:val="18"/>
                <w:szCs w:val="18"/>
              </w:rPr>
              <w:t>Άρθρα 18, 73-7</w:t>
            </w:r>
            <w:r w:rsidR="00FE630E" w:rsidRPr="003D7534">
              <w:rPr>
                <w:rFonts w:ascii="Tahoma" w:hAnsi="Tahoma" w:cs="Tahoma"/>
                <w:sz w:val="18"/>
                <w:szCs w:val="18"/>
              </w:rPr>
              <w:t>5 και 77</w:t>
            </w:r>
            <w:r w:rsidRPr="003D7534">
              <w:rPr>
                <w:rFonts w:ascii="Tahoma" w:hAnsi="Tahoma" w:cs="Tahoma"/>
                <w:sz w:val="18"/>
                <w:szCs w:val="18"/>
              </w:rPr>
              <w:t xml:space="preserve">  Ν.4412/2016</w:t>
            </w:r>
          </w:p>
          <w:p w:rsidR="009F3ACA" w:rsidRPr="003D7534" w:rsidRDefault="00C44B88" w:rsidP="003D7534">
            <w:pPr>
              <w:rPr>
                <w:rFonts w:ascii="Tahoma" w:hAnsi="Tahoma" w:cs="Tahoma"/>
                <w:sz w:val="18"/>
                <w:szCs w:val="18"/>
              </w:rPr>
            </w:pPr>
            <w:r w:rsidRPr="003D7534">
              <w:rPr>
                <w:rFonts w:ascii="Tahoma" w:hAnsi="Tahoma" w:cs="Tahoma"/>
                <w:sz w:val="18"/>
                <w:szCs w:val="18"/>
              </w:rPr>
              <w:t>Άρθρ</w:t>
            </w:r>
            <w:r w:rsidR="007D7924" w:rsidRPr="003D7534">
              <w:rPr>
                <w:rFonts w:ascii="Tahoma" w:hAnsi="Tahoma" w:cs="Tahoma"/>
                <w:sz w:val="18"/>
                <w:szCs w:val="18"/>
              </w:rPr>
              <w:t xml:space="preserve">α 17 και 18 </w:t>
            </w:r>
            <w:r w:rsidR="00FA2165" w:rsidRPr="003D7534">
              <w:rPr>
                <w:rFonts w:ascii="Tahoma" w:hAnsi="Tahoma" w:cs="Tahoma"/>
                <w:sz w:val="18"/>
                <w:szCs w:val="18"/>
              </w:rPr>
              <w:t xml:space="preserve">και υποσημειώσεις 55 </w:t>
            </w:r>
            <w:r w:rsidR="00AC64AF" w:rsidRPr="003D7534">
              <w:rPr>
                <w:rFonts w:ascii="Tahoma" w:hAnsi="Tahoma" w:cs="Tahoma"/>
                <w:sz w:val="18"/>
                <w:szCs w:val="18"/>
              </w:rPr>
              <w:t xml:space="preserve">και 69 </w:t>
            </w:r>
            <w:r w:rsidR="007D7924" w:rsidRPr="003D7534">
              <w:rPr>
                <w:rFonts w:ascii="Tahoma" w:hAnsi="Tahoma" w:cs="Tahoma"/>
                <w:sz w:val="18"/>
                <w:szCs w:val="18"/>
              </w:rPr>
              <w:t>πρότυπης διακήρυξης</w:t>
            </w:r>
          </w:p>
        </w:tc>
      </w:tr>
      <w:tr w:rsidR="009F3ACA" w:rsidRPr="009D181E" w:rsidTr="00B249D4">
        <w:trPr>
          <w:trHeight w:val="1551"/>
        </w:trPr>
        <w:tc>
          <w:tcPr>
            <w:tcW w:w="568" w:type="dxa"/>
          </w:tcPr>
          <w:p w:rsidR="009F3ACA" w:rsidRPr="003D7534" w:rsidRDefault="009F3ACA" w:rsidP="003D7534">
            <w:pPr>
              <w:jc w:val="center"/>
              <w:rPr>
                <w:rFonts w:ascii="Tahoma" w:hAnsi="Tahoma" w:cs="Tahoma"/>
                <w:color w:val="FF0000"/>
                <w:sz w:val="18"/>
                <w:szCs w:val="18"/>
              </w:rPr>
            </w:pPr>
            <w:r w:rsidRPr="003D7534">
              <w:rPr>
                <w:rFonts w:ascii="Tahoma" w:hAnsi="Tahoma" w:cs="Tahoma"/>
                <w:sz w:val="18"/>
                <w:szCs w:val="18"/>
              </w:rPr>
              <w:t>1</w:t>
            </w:r>
            <w:r w:rsidR="007D06C1" w:rsidRPr="003D7534">
              <w:rPr>
                <w:rFonts w:ascii="Tahoma" w:hAnsi="Tahoma" w:cs="Tahoma"/>
                <w:sz w:val="18"/>
                <w:szCs w:val="18"/>
                <w:lang w:val="en-US"/>
              </w:rPr>
              <w:t>4</w:t>
            </w:r>
            <w:r w:rsidRPr="003D7534">
              <w:rPr>
                <w:rFonts w:ascii="Tahoma" w:hAnsi="Tahoma" w:cs="Tahoma"/>
                <w:sz w:val="18"/>
                <w:szCs w:val="18"/>
              </w:rPr>
              <w:t>.</w:t>
            </w:r>
          </w:p>
        </w:tc>
        <w:tc>
          <w:tcPr>
            <w:tcW w:w="4394" w:type="dxa"/>
            <w:shd w:val="clear" w:color="auto" w:fill="FFFFFF"/>
          </w:tcPr>
          <w:p w:rsidR="009F3ACA" w:rsidRPr="003D7534" w:rsidRDefault="009F3ACA" w:rsidP="003D7534">
            <w:pPr>
              <w:rPr>
                <w:rFonts w:ascii="Tahoma" w:hAnsi="Tahoma" w:cs="Tahoma"/>
                <w:bCs/>
                <w:color w:val="FF0000"/>
                <w:sz w:val="18"/>
                <w:szCs w:val="18"/>
              </w:rPr>
            </w:pPr>
            <w:r w:rsidRPr="003D7534">
              <w:rPr>
                <w:rFonts w:ascii="Tahoma" w:hAnsi="Tahoma" w:cs="Tahoma"/>
                <w:sz w:val="18"/>
                <w:szCs w:val="18"/>
              </w:rPr>
              <w:t>Τα δικαιολογητικά συμμετοχής που ορίζονται στην διακήρυξη είναι πλήρη σε σχέση με το εφαρμοζόμενο κανονιστικό πλαίσιο της;</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r w:rsidR="00137531" w:rsidRPr="003D7534">
              <w:rPr>
                <w:rFonts w:ascii="Tahoma" w:hAnsi="Tahoma" w:cs="Tahoma"/>
                <w:sz w:val="18"/>
                <w:szCs w:val="18"/>
              </w:rPr>
              <w:t xml:space="preserve">. </w:t>
            </w:r>
          </w:p>
          <w:p w:rsidR="00B55378" w:rsidRPr="003D7534" w:rsidRDefault="007A09DB" w:rsidP="003D7534">
            <w:pPr>
              <w:rPr>
                <w:rFonts w:ascii="Tahoma" w:hAnsi="Tahoma" w:cs="Tahoma"/>
                <w:color w:val="FF0000"/>
                <w:sz w:val="18"/>
                <w:szCs w:val="18"/>
              </w:rPr>
            </w:pPr>
            <w:r w:rsidRPr="003D7534">
              <w:rPr>
                <w:rFonts w:ascii="Tahoma" w:hAnsi="Tahoma" w:cs="Tahoma"/>
                <w:sz w:val="18"/>
                <w:szCs w:val="18"/>
              </w:rPr>
              <w:t>Τα δικαιολογητικά συμμετοχής αφορούν στο  Ευρωπαϊκό Ενιαίο Έγγραφο Σύμβασης (ΕΕΕΣ), κατάλληλα συμπληρωμένου και στην εγγυητική συμμετοχής, εάν απαιτείται</w:t>
            </w:r>
            <w:r w:rsidR="00404213" w:rsidRPr="003D7534">
              <w:rPr>
                <w:rFonts w:ascii="Tahoma" w:hAnsi="Tahoma" w:cs="Tahoma"/>
                <w:sz w:val="18"/>
                <w:szCs w:val="18"/>
              </w:rPr>
              <w:t>.</w:t>
            </w:r>
          </w:p>
        </w:tc>
        <w:tc>
          <w:tcPr>
            <w:tcW w:w="3844" w:type="dxa"/>
          </w:tcPr>
          <w:p w:rsidR="009F3ACA" w:rsidRPr="003D7534" w:rsidRDefault="00C44B88" w:rsidP="003D7534">
            <w:pPr>
              <w:rPr>
                <w:rFonts w:ascii="Tahoma" w:hAnsi="Tahoma" w:cs="Tahoma"/>
                <w:sz w:val="18"/>
                <w:szCs w:val="18"/>
              </w:rPr>
            </w:pPr>
            <w:r w:rsidRPr="003D7534">
              <w:rPr>
                <w:rFonts w:ascii="Tahoma" w:hAnsi="Tahoma" w:cs="Tahoma"/>
                <w:sz w:val="18"/>
                <w:szCs w:val="18"/>
              </w:rPr>
              <w:t>Άρθρα</w:t>
            </w:r>
            <w:r w:rsidR="009F3ACA" w:rsidRPr="003D7534">
              <w:rPr>
                <w:rFonts w:ascii="Tahoma" w:hAnsi="Tahoma" w:cs="Tahoma"/>
                <w:sz w:val="18"/>
                <w:szCs w:val="18"/>
              </w:rPr>
              <w:t xml:space="preserve"> 7</w:t>
            </w:r>
            <w:r w:rsidR="007A09DB" w:rsidRPr="003D7534">
              <w:rPr>
                <w:rFonts w:ascii="Tahoma" w:hAnsi="Tahoma" w:cs="Tahoma"/>
                <w:sz w:val="18"/>
                <w:szCs w:val="18"/>
              </w:rPr>
              <w:t>2</w:t>
            </w:r>
            <w:r w:rsidR="00E32B1D" w:rsidRPr="003D7534">
              <w:rPr>
                <w:rFonts w:ascii="Tahoma" w:hAnsi="Tahoma" w:cs="Tahoma"/>
                <w:sz w:val="18"/>
                <w:szCs w:val="18"/>
              </w:rPr>
              <w:t xml:space="preserve"> και </w:t>
            </w:r>
            <w:r w:rsidR="009F3ACA" w:rsidRPr="003D7534">
              <w:rPr>
                <w:rFonts w:ascii="Tahoma" w:hAnsi="Tahoma" w:cs="Tahoma"/>
                <w:sz w:val="18"/>
                <w:szCs w:val="18"/>
              </w:rPr>
              <w:t xml:space="preserve"> 79 Ν. 4412/2016</w:t>
            </w:r>
          </w:p>
          <w:p w:rsidR="00C44B88" w:rsidRPr="003D7534" w:rsidRDefault="00C44B88" w:rsidP="003D7534">
            <w:pPr>
              <w:rPr>
                <w:rFonts w:ascii="Tahoma" w:hAnsi="Tahoma" w:cs="Tahoma"/>
                <w:sz w:val="18"/>
                <w:szCs w:val="18"/>
              </w:rPr>
            </w:pPr>
            <w:r w:rsidRPr="003D7534">
              <w:rPr>
                <w:rFonts w:ascii="Tahoma" w:hAnsi="Tahoma" w:cs="Tahoma"/>
                <w:sz w:val="18"/>
                <w:szCs w:val="18"/>
              </w:rPr>
              <w:t>Κατευθυντήρια οδηγία 23 ΕΑΑΔΗΣΥ</w:t>
            </w:r>
          </w:p>
          <w:p w:rsidR="009F3ACA" w:rsidRPr="003D7534" w:rsidRDefault="007D7924" w:rsidP="003D7534">
            <w:pPr>
              <w:rPr>
                <w:rFonts w:ascii="Tahoma" w:hAnsi="Tahoma" w:cs="Tahoma"/>
                <w:color w:val="FF0000"/>
                <w:sz w:val="18"/>
                <w:szCs w:val="18"/>
              </w:rPr>
            </w:pPr>
            <w:r w:rsidRPr="003D7534">
              <w:rPr>
                <w:rFonts w:ascii="Tahoma" w:hAnsi="Tahoma" w:cs="Tahoma"/>
                <w:sz w:val="18"/>
                <w:szCs w:val="18"/>
              </w:rPr>
              <w:t xml:space="preserve">Άρθρο 20 πρότυπης διακήρυξης </w:t>
            </w:r>
          </w:p>
        </w:tc>
      </w:tr>
      <w:tr w:rsidR="009F3ACA" w:rsidRPr="009D181E" w:rsidTr="00B249D4">
        <w:trPr>
          <w:trHeight w:val="1406"/>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lastRenderedPageBreak/>
              <w:t>1</w:t>
            </w:r>
            <w:r w:rsidR="007D06C1" w:rsidRPr="003D7534">
              <w:rPr>
                <w:rFonts w:ascii="Tahoma" w:hAnsi="Tahoma" w:cs="Tahoma"/>
                <w:sz w:val="18"/>
                <w:szCs w:val="18"/>
                <w:lang w:val="en-US"/>
              </w:rPr>
              <w:t>5</w:t>
            </w:r>
            <w:r w:rsidRPr="003D7534">
              <w:rPr>
                <w:rFonts w:ascii="Tahoma" w:hAnsi="Tahoma" w:cs="Tahoma"/>
                <w:sz w:val="18"/>
                <w:szCs w:val="18"/>
              </w:rPr>
              <w:t>.</w:t>
            </w:r>
          </w:p>
        </w:tc>
        <w:tc>
          <w:tcPr>
            <w:tcW w:w="4394" w:type="dxa"/>
          </w:tcPr>
          <w:p w:rsidR="009F3ACA" w:rsidRPr="003D7534" w:rsidRDefault="009F3ACA" w:rsidP="003D7534">
            <w:pPr>
              <w:rPr>
                <w:rFonts w:ascii="Tahoma" w:hAnsi="Tahoma" w:cs="Tahoma"/>
                <w:sz w:val="18"/>
                <w:szCs w:val="18"/>
              </w:rPr>
            </w:pPr>
            <w:r w:rsidRPr="003D7534">
              <w:rPr>
                <w:rFonts w:ascii="Tahoma" w:hAnsi="Tahoma" w:cs="Tahoma"/>
                <w:sz w:val="18"/>
                <w:szCs w:val="18"/>
              </w:rPr>
              <w:t xml:space="preserve">Στα τεύχη του διαγωνισμού περιγράφονται με σαφήνεια και χωρίς αντιφάσεις </w:t>
            </w:r>
            <w:r w:rsidR="007F120F" w:rsidRPr="003D7534">
              <w:rPr>
                <w:rFonts w:ascii="Tahoma" w:hAnsi="Tahoma" w:cs="Tahoma"/>
                <w:sz w:val="18"/>
                <w:szCs w:val="18"/>
              </w:rPr>
              <w:t>η διάρκεια</w:t>
            </w:r>
            <w:r w:rsidRPr="003D7534">
              <w:rPr>
                <w:rFonts w:ascii="Tahoma" w:hAnsi="Tahoma" w:cs="Tahoma"/>
                <w:sz w:val="18"/>
                <w:szCs w:val="18"/>
              </w:rPr>
              <w:t xml:space="preserve"> της σύμβασης, τα τμήματα της σύμβασης και οι</w:t>
            </w:r>
            <w:r w:rsidR="00C92364" w:rsidRPr="003D7534">
              <w:rPr>
                <w:rFonts w:ascii="Tahoma" w:hAnsi="Tahoma" w:cs="Tahoma"/>
                <w:sz w:val="18"/>
                <w:szCs w:val="18"/>
              </w:rPr>
              <w:t xml:space="preserve"> τμηματικές</w:t>
            </w:r>
            <w:r w:rsidRPr="003D7534">
              <w:rPr>
                <w:rFonts w:ascii="Tahoma" w:hAnsi="Tahoma" w:cs="Tahoma"/>
                <w:sz w:val="18"/>
                <w:szCs w:val="18"/>
              </w:rPr>
              <w:t xml:space="preserve"> προθεσμίες </w:t>
            </w:r>
            <w:r w:rsidR="00C44B88" w:rsidRPr="003D7534">
              <w:rPr>
                <w:rFonts w:ascii="Tahoma" w:hAnsi="Tahoma" w:cs="Tahoma"/>
                <w:sz w:val="18"/>
                <w:szCs w:val="18"/>
              </w:rPr>
              <w:t xml:space="preserve">περαίωσης του </w:t>
            </w:r>
            <w:r w:rsidR="005D48C7" w:rsidRPr="003D7534">
              <w:rPr>
                <w:rFonts w:ascii="Tahoma" w:hAnsi="Tahoma" w:cs="Tahoma"/>
                <w:sz w:val="18"/>
                <w:szCs w:val="18"/>
              </w:rPr>
              <w:t>αντικειμένου</w:t>
            </w:r>
            <w:r w:rsidR="00C44B88" w:rsidRPr="003D7534">
              <w:rPr>
                <w:rFonts w:ascii="Tahoma" w:hAnsi="Tahoma" w:cs="Tahoma"/>
                <w:sz w:val="18"/>
                <w:szCs w:val="18"/>
              </w:rPr>
              <w:t xml:space="preserve"> της σύμβασης</w:t>
            </w:r>
            <w:r w:rsidRPr="003D7534">
              <w:rPr>
                <w:rFonts w:ascii="Tahoma" w:hAnsi="Tahoma" w:cs="Tahoma"/>
                <w:sz w:val="18"/>
                <w:szCs w:val="18"/>
              </w:rPr>
              <w:t xml:space="preserve">; </w:t>
            </w:r>
          </w:p>
        </w:tc>
        <w:tc>
          <w:tcPr>
            <w:tcW w:w="567" w:type="dxa"/>
            <w:shd w:val="clear" w:color="auto" w:fill="auto"/>
          </w:tcPr>
          <w:p w:rsidR="009F3ACA" w:rsidRPr="003D7534" w:rsidRDefault="009F3ACA" w:rsidP="003D7534">
            <w:pPr>
              <w:rPr>
                <w:rFonts w:ascii="Tahoma" w:hAnsi="Tahoma" w:cs="Tahoma"/>
                <w:sz w:val="18"/>
                <w:szCs w:val="18"/>
              </w:rPr>
            </w:pPr>
          </w:p>
        </w:tc>
        <w:tc>
          <w:tcPr>
            <w:tcW w:w="567" w:type="dxa"/>
            <w:shd w:val="clear" w:color="auto" w:fill="auto"/>
          </w:tcPr>
          <w:p w:rsidR="009F3ACA" w:rsidRPr="003D7534" w:rsidRDefault="009F3ACA" w:rsidP="003D7534">
            <w:pPr>
              <w:rPr>
                <w:rFonts w:ascii="Tahoma" w:hAnsi="Tahoma" w:cs="Tahoma"/>
                <w:sz w:val="18"/>
                <w:szCs w:val="18"/>
              </w:rPr>
            </w:pPr>
          </w:p>
        </w:tc>
        <w:tc>
          <w:tcPr>
            <w:tcW w:w="851" w:type="dxa"/>
            <w:shd w:val="clear" w:color="auto" w:fill="auto"/>
          </w:tcPr>
          <w:p w:rsidR="009F3ACA" w:rsidRPr="003D7534" w:rsidRDefault="009F3ACA" w:rsidP="003D7534">
            <w:pPr>
              <w:rPr>
                <w:rFonts w:ascii="Tahoma" w:hAnsi="Tahoma" w:cs="Tahoma"/>
                <w:sz w:val="18"/>
                <w:szCs w:val="18"/>
              </w:rPr>
            </w:pPr>
          </w:p>
        </w:tc>
        <w:tc>
          <w:tcPr>
            <w:tcW w:w="4961" w:type="dxa"/>
            <w:shd w:val="clear" w:color="auto" w:fill="auto"/>
          </w:tcPr>
          <w:p w:rsidR="009F3ACA"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p>
        </w:tc>
        <w:tc>
          <w:tcPr>
            <w:tcW w:w="3844" w:type="dxa"/>
          </w:tcPr>
          <w:p w:rsidR="009F3ACA" w:rsidRPr="003D7534" w:rsidRDefault="00C44B88" w:rsidP="003D7534">
            <w:pPr>
              <w:rPr>
                <w:rFonts w:ascii="Tahoma" w:hAnsi="Tahoma" w:cs="Tahoma"/>
                <w:color w:val="000000" w:themeColor="text1"/>
                <w:sz w:val="18"/>
                <w:szCs w:val="18"/>
              </w:rPr>
            </w:pPr>
            <w:r w:rsidRPr="003D7534">
              <w:rPr>
                <w:rFonts w:ascii="Tahoma" w:hAnsi="Tahoma" w:cs="Tahoma"/>
                <w:sz w:val="18"/>
                <w:szCs w:val="18"/>
              </w:rPr>
              <w:t>Άρθρο</w:t>
            </w:r>
            <w:r w:rsidR="009F3ACA" w:rsidRPr="003D7534">
              <w:rPr>
                <w:rFonts w:ascii="Tahoma" w:hAnsi="Tahoma" w:cs="Tahoma"/>
                <w:color w:val="000000" w:themeColor="text1"/>
                <w:sz w:val="18"/>
                <w:szCs w:val="18"/>
              </w:rPr>
              <w:t>. 184 Ν.4412/2016</w:t>
            </w:r>
          </w:p>
          <w:p w:rsidR="007D7924" w:rsidRPr="003D7534" w:rsidRDefault="007D7924" w:rsidP="003D7534">
            <w:pPr>
              <w:rPr>
                <w:rFonts w:ascii="Tahoma" w:hAnsi="Tahoma" w:cs="Tahoma"/>
                <w:sz w:val="18"/>
                <w:szCs w:val="18"/>
                <w:highlight w:val="yellow"/>
              </w:rPr>
            </w:pPr>
            <w:r w:rsidRPr="003D7534">
              <w:rPr>
                <w:rFonts w:ascii="Tahoma" w:hAnsi="Tahoma" w:cs="Tahoma"/>
                <w:sz w:val="18"/>
                <w:szCs w:val="18"/>
              </w:rPr>
              <w:t>Άρθρο 12.3 πρότυπης διακήρυξης</w:t>
            </w:r>
          </w:p>
        </w:tc>
      </w:tr>
      <w:tr w:rsidR="00C92364" w:rsidRPr="009D181E" w:rsidTr="00B249D4">
        <w:trPr>
          <w:trHeight w:val="1354"/>
        </w:trPr>
        <w:tc>
          <w:tcPr>
            <w:tcW w:w="568" w:type="dxa"/>
          </w:tcPr>
          <w:p w:rsidR="00C92364" w:rsidRPr="003D7534" w:rsidRDefault="00C92364" w:rsidP="003D7534">
            <w:pPr>
              <w:jc w:val="center"/>
              <w:rPr>
                <w:rFonts w:ascii="Tahoma" w:hAnsi="Tahoma" w:cs="Tahoma"/>
                <w:sz w:val="18"/>
                <w:szCs w:val="18"/>
              </w:rPr>
            </w:pPr>
            <w:r w:rsidRPr="003D7534">
              <w:rPr>
                <w:rFonts w:ascii="Tahoma" w:hAnsi="Tahoma" w:cs="Tahoma"/>
                <w:sz w:val="18"/>
                <w:szCs w:val="18"/>
              </w:rPr>
              <w:t>16</w:t>
            </w:r>
            <w:r w:rsidR="00B249D4">
              <w:rPr>
                <w:rFonts w:ascii="Tahoma" w:hAnsi="Tahoma" w:cs="Tahoma"/>
                <w:sz w:val="18"/>
                <w:szCs w:val="18"/>
              </w:rPr>
              <w:t>.</w:t>
            </w:r>
          </w:p>
        </w:tc>
        <w:tc>
          <w:tcPr>
            <w:tcW w:w="4394" w:type="dxa"/>
          </w:tcPr>
          <w:p w:rsidR="00C92364" w:rsidRPr="003D7534" w:rsidRDefault="00C92364" w:rsidP="003D7534">
            <w:pPr>
              <w:rPr>
                <w:rFonts w:ascii="Tahoma" w:hAnsi="Tahoma" w:cs="Tahoma"/>
                <w:sz w:val="18"/>
                <w:szCs w:val="18"/>
              </w:rPr>
            </w:pPr>
            <w:r w:rsidRPr="003D7534">
              <w:rPr>
                <w:rFonts w:ascii="Tahoma" w:hAnsi="Tahoma" w:cs="Tahoma"/>
                <w:sz w:val="18"/>
                <w:szCs w:val="18"/>
              </w:rPr>
              <w:t>Εάν προβλέπονται δικαιώματα προαίρεσης κατά την έννοια του αρ. 32 παρ. 6  Ν.4412/2016, η περιγραφή τους γίνεται σύμφωνα με το ισχύον νομικό τους πλαίσιο;</w:t>
            </w:r>
          </w:p>
        </w:tc>
        <w:tc>
          <w:tcPr>
            <w:tcW w:w="567" w:type="dxa"/>
            <w:shd w:val="clear" w:color="auto" w:fill="auto"/>
          </w:tcPr>
          <w:p w:rsidR="00C92364" w:rsidRPr="003D7534" w:rsidRDefault="00C92364" w:rsidP="003D7534">
            <w:pPr>
              <w:rPr>
                <w:rFonts w:ascii="Tahoma" w:hAnsi="Tahoma" w:cs="Tahoma"/>
                <w:sz w:val="18"/>
                <w:szCs w:val="18"/>
              </w:rPr>
            </w:pPr>
          </w:p>
        </w:tc>
        <w:tc>
          <w:tcPr>
            <w:tcW w:w="567" w:type="dxa"/>
            <w:shd w:val="clear" w:color="auto" w:fill="auto"/>
          </w:tcPr>
          <w:p w:rsidR="00C92364" w:rsidRPr="003D7534" w:rsidRDefault="00C92364" w:rsidP="003D7534">
            <w:pPr>
              <w:rPr>
                <w:rFonts w:ascii="Tahoma" w:hAnsi="Tahoma" w:cs="Tahoma"/>
                <w:sz w:val="18"/>
                <w:szCs w:val="18"/>
              </w:rPr>
            </w:pPr>
          </w:p>
        </w:tc>
        <w:tc>
          <w:tcPr>
            <w:tcW w:w="851" w:type="dxa"/>
            <w:shd w:val="clear" w:color="auto" w:fill="auto"/>
          </w:tcPr>
          <w:p w:rsidR="00C92364" w:rsidRPr="003D7534" w:rsidRDefault="00C92364" w:rsidP="003D7534">
            <w:pPr>
              <w:rPr>
                <w:rFonts w:ascii="Tahoma" w:hAnsi="Tahoma" w:cs="Tahoma"/>
                <w:sz w:val="18"/>
                <w:szCs w:val="18"/>
              </w:rPr>
            </w:pPr>
          </w:p>
        </w:tc>
        <w:tc>
          <w:tcPr>
            <w:tcW w:w="4961" w:type="dxa"/>
            <w:shd w:val="clear" w:color="auto" w:fill="auto"/>
          </w:tcPr>
          <w:p w:rsidR="00C92364" w:rsidRPr="003D7534" w:rsidRDefault="00C92364" w:rsidP="003D7534">
            <w:pPr>
              <w:rPr>
                <w:rFonts w:ascii="Tahoma" w:hAnsi="Tahoma" w:cs="Tahoma"/>
                <w:sz w:val="18"/>
                <w:szCs w:val="18"/>
              </w:rPr>
            </w:pPr>
            <w:r w:rsidRPr="003D7534">
              <w:rPr>
                <w:rFonts w:ascii="Tahoma" w:hAnsi="Tahoma" w:cs="Tahoma"/>
                <w:sz w:val="18"/>
                <w:szCs w:val="18"/>
              </w:rPr>
              <w:t xml:space="preserve">Σχέδιο διακήρυξης </w:t>
            </w:r>
          </w:p>
        </w:tc>
        <w:tc>
          <w:tcPr>
            <w:tcW w:w="3844" w:type="dxa"/>
          </w:tcPr>
          <w:p w:rsidR="00C92364" w:rsidRPr="003D7534" w:rsidRDefault="002E7C56" w:rsidP="003D7534">
            <w:pPr>
              <w:rPr>
                <w:rFonts w:ascii="Tahoma" w:hAnsi="Tahoma" w:cs="Tahoma"/>
                <w:sz w:val="18"/>
                <w:szCs w:val="18"/>
              </w:rPr>
            </w:pPr>
            <w:r w:rsidRPr="003D7534">
              <w:rPr>
                <w:rFonts w:ascii="Tahoma" w:hAnsi="Tahoma" w:cs="Tahoma"/>
                <w:sz w:val="18"/>
                <w:szCs w:val="18"/>
              </w:rPr>
              <w:t xml:space="preserve">Άρθρο </w:t>
            </w:r>
            <w:r w:rsidR="00C92364" w:rsidRPr="003D7534">
              <w:rPr>
                <w:rFonts w:ascii="Tahoma" w:hAnsi="Tahoma" w:cs="Tahoma"/>
                <w:sz w:val="18"/>
                <w:szCs w:val="18"/>
              </w:rPr>
              <w:t>32 παρ. 6 Ν.4412/2016</w:t>
            </w:r>
          </w:p>
          <w:p w:rsidR="00D97C8C" w:rsidRPr="003D7534" w:rsidRDefault="00D97C8C" w:rsidP="003D7534">
            <w:pPr>
              <w:rPr>
                <w:rFonts w:ascii="Tahoma" w:hAnsi="Tahoma" w:cs="Tahoma"/>
                <w:sz w:val="18"/>
                <w:szCs w:val="18"/>
              </w:rPr>
            </w:pPr>
            <w:r w:rsidRPr="003D7534">
              <w:rPr>
                <w:rFonts w:ascii="Tahoma" w:hAnsi="Tahoma" w:cs="Tahoma"/>
                <w:sz w:val="18"/>
                <w:szCs w:val="18"/>
              </w:rPr>
              <w:t>Άρθρο 12 πρότυπης διακήρυξης</w:t>
            </w:r>
            <w:r w:rsidR="00033F60" w:rsidRPr="003D7534">
              <w:rPr>
                <w:rFonts w:ascii="Tahoma" w:hAnsi="Tahoma" w:cs="Tahoma"/>
                <w:sz w:val="18"/>
                <w:szCs w:val="18"/>
              </w:rPr>
              <w:t xml:space="preserve"> (υποσημείωση  36)</w:t>
            </w:r>
          </w:p>
        </w:tc>
      </w:tr>
      <w:tr w:rsidR="009F3ACA" w:rsidRPr="009D181E" w:rsidTr="00B249D4">
        <w:trPr>
          <w:trHeight w:val="423"/>
        </w:trPr>
        <w:tc>
          <w:tcPr>
            <w:tcW w:w="15752" w:type="dxa"/>
            <w:gridSpan w:val="7"/>
            <w:shd w:val="clear" w:color="auto" w:fill="EEECE1" w:themeFill="background2"/>
            <w:vAlign w:val="center"/>
          </w:tcPr>
          <w:p w:rsidR="009F3ACA" w:rsidRPr="003D7534" w:rsidRDefault="009F3ACA" w:rsidP="003D7534">
            <w:pPr>
              <w:jc w:val="center"/>
              <w:rPr>
                <w:rFonts w:ascii="Tahoma" w:hAnsi="Tahoma" w:cs="Tahoma"/>
                <w:sz w:val="18"/>
                <w:szCs w:val="18"/>
              </w:rPr>
            </w:pPr>
            <w:r w:rsidRPr="003D7534">
              <w:rPr>
                <w:rFonts w:ascii="Tahoma" w:hAnsi="Tahoma" w:cs="Tahoma"/>
                <w:b/>
                <w:bCs/>
                <w:sz w:val="18"/>
                <w:szCs w:val="18"/>
              </w:rPr>
              <w:t>Β. ΚΡΙΤΗΡΙΑ ΠΟΙΟΤΙΚΗΣ ΕΠΙΛΟΓΗΣ</w:t>
            </w:r>
          </w:p>
        </w:tc>
      </w:tr>
      <w:tr w:rsidR="009F3ACA" w:rsidRPr="009D181E" w:rsidTr="00B249D4">
        <w:trPr>
          <w:trHeight w:val="459"/>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9D181E" w:rsidRPr="003D7534">
              <w:rPr>
                <w:rFonts w:ascii="Tahoma" w:hAnsi="Tahoma" w:cs="Tahoma"/>
                <w:sz w:val="18"/>
                <w:szCs w:val="18"/>
              </w:rPr>
              <w:t>7</w:t>
            </w:r>
            <w:r w:rsidRPr="003D7534">
              <w:rPr>
                <w:rFonts w:ascii="Tahoma" w:hAnsi="Tahoma" w:cs="Tahoma"/>
                <w:sz w:val="18"/>
                <w:szCs w:val="18"/>
              </w:rPr>
              <w:t>.</w:t>
            </w:r>
          </w:p>
        </w:tc>
        <w:tc>
          <w:tcPr>
            <w:tcW w:w="4394" w:type="dxa"/>
            <w:tcBorders>
              <w:right w:val="single" w:sz="4" w:space="0" w:color="auto"/>
            </w:tcBorders>
          </w:tcPr>
          <w:p w:rsidR="00E54F80" w:rsidRPr="003D7534" w:rsidRDefault="00C36A2E" w:rsidP="003D7534">
            <w:pPr>
              <w:rPr>
                <w:rFonts w:ascii="Tahoma" w:hAnsi="Tahoma" w:cs="Tahoma"/>
                <w:sz w:val="18"/>
                <w:szCs w:val="18"/>
              </w:rPr>
            </w:pPr>
            <w:r w:rsidRPr="003D7534">
              <w:rPr>
                <w:rFonts w:ascii="Tahoma" w:hAnsi="Tahoma" w:cs="Tahoma"/>
                <w:sz w:val="18"/>
                <w:szCs w:val="18"/>
              </w:rPr>
              <w:t>Αναφέρονται οι λόγοι αποκλεισμού που υπαγορεύονται από το εφαρμοζόμενο κανονιστικό πλαίσιο της διακήρυξης και κατά τρόπο σύμφωνο με αυτό το πλαίσιο;</w:t>
            </w:r>
          </w:p>
        </w:tc>
        <w:tc>
          <w:tcPr>
            <w:tcW w:w="567" w:type="dxa"/>
            <w:tcBorders>
              <w:top w:val="single" w:sz="4" w:space="0" w:color="auto"/>
              <w:left w:val="single" w:sz="4" w:space="0" w:color="auto"/>
              <w:bottom w:val="single" w:sz="4" w:space="0" w:color="auto"/>
              <w:right w:val="single" w:sz="4" w:space="0" w:color="auto"/>
            </w:tcBorders>
          </w:tcPr>
          <w:p w:rsidR="009F3ACA" w:rsidRPr="003D7534" w:rsidRDefault="009F3ACA" w:rsidP="003D7534">
            <w:pPr>
              <w:rPr>
                <w:rFonts w:ascii="Tahoma" w:hAnsi="Tahoma" w:cs="Tahoma"/>
                <w:sz w:val="18"/>
                <w:szCs w:val="18"/>
              </w:rPr>
            </w:pPr>
          </w:p>
        </w:tc>
        <w:tc>
          <w:tcPr>
            <w:tcW w:w="567" w:type="dxa"/>
            <w:tcBorders>
              <w:top w:val="single" w:sz="4" w:space="0" w:color="auto"/>
              <w:left w:val="single" w:sz="4" w:space="0" w:color="auto"/>
              <w:bottom w:val="single" w:sz="4" w:space="0" w:color="auto"/>
              <w:right w:val="single" w:sz="4" w:space="0" w:color="auto"/>
            </w:tcBorders>
          </w:tcPr>
          <w:p w:rsidR="009F3ACA" w:rsidRPr="003D7534" w:rsidRDefault="009F3ACA" w:rsidP="003D7534">
            <w:pPr>
              <w:rPr>
                <w:rFonts w:ascii="Tahoma" w:hAnsi="Tahoma" w:cs="Tahoma"/>
                <w:sz w:val="18"/>
                <w:szCs w:val="18"/>
              </w:rPr>
            </w:pPr>
          </w:p>
        </w:tc>
        <w:tc>
          <w:tcPr>
            <w:tcW w:w="851" w:type="dxa"/>
            <w:tcBorders>
              <w:top w:val="single" w:sz="4" w:space="0" w:color="auto"/>
              <w:left w:val="single" w:sz="4" w:space="0" w:color="auto"/>
              <w:bottom w:val="single" w:sz="4" w:space="0" w:color="auto"/>
              <w:right w:val="single" w:sz="4" w:space="0" w:color="auto"/>
            </w:tcBorders>
          </w:tcPr>
          <w:p w:rsidR="009F3ACA" w:rsidRPr="003D7534" w:rsidRDefault="009F3ACA" w:rsidP="003D7534">
            <w:pPr>
              <w:rPr>
                <w:rFonts w:ascii="Tahoma" w:hAnsi="Tahoma" w:cs="Tahoma"/>
                <w:sz w:val="18"/>
                <w:szCs w:val="18"/>
              </w:rPr>
            </w:pPr>
          </w:p>
        </w:tc>
        <w:tc>
          <w:tcPr>
            <w:tcW w:w="4961" w:type="dxa"/>
            <w:tcBorders>
              <w:left w:val="single" w:sz="4" w:space="0" w:color="auto"/>
            </w:tcBorders>
            <w:shd w:val="clear" w:color="auto" w:fill="auto"/>
          </w:tcPr>
          <w:p w:rsidR="00C36A2E" w:rsidRPr="003D7534" w:rsidRDefault="00C36A2E" w:rsidP="003D7534">
            <w:pPr>
              <w:rPr>
                <w:rFonts w:ascii="Tahoma" w:hAnsi="Tahoma" w:cs="Tahoma"/>
                <w:sz w:val="18"/>
                <w:szCs w:val="18"/>
              </w:rPr>
            </w:pPr>
            <w:r w:rsidRPr="003D7534">
              <w:rPr>
                <w:rFonts w:ascii="Tahoma" w:hAnsi="Tahoma" w:cs="Tahoma"/>
                <w:sz w:val="18"/>
                <w:szCs w:val="18"/>
              </w:rPr>
              <w:t xml:space="preserve">Σχέδιο διακήρυξης όπου να αναφέρονται οι λόγοι αποκλεισμού που ορίζει η Αναθέτουσα Αρχή. </w:t>
            </w:r>
          </w:p>
          <w:p w:rsidR="009F3ACA" w:rsidRPr="003D7534" w:rsidRDefault="00C36A2E" w:rsidP="003D7534">
            <w:pPr>
              <w:rPr>
                <w:rFonts w:ascii="Tahoma" w:hAnsi="Tahoma" w:cs="Tahoma"/>
                <w:sz w:val="18"/>
                <w:szCs w:val="18"/>
              </w:rPr>
            </w:pPr>
            <w:r w:rsidRPr="003D7534">
              <w:rPr>
                <w:rFonts w:ascii="Tahoma" w:hAnsi="Tahoma" w:cs="Tahoma"/>
                <w:sz w:val="18"/>
                <w:szCs w:val="18"/>
              </w:rPr>
              <w:t xml:space="preserve">Επισημαίνεται ότι πλέον η Αναθέτουσα αρχή με βάση την περίπτωση γ) της παρ. 4 του άρθρου 73 δύναται να αποκλείει υποψήφιο λόγω μη θεραπεύσιμης κατάστασης σύγκρουσης συμφερόντων κατά την έννοια του άρθρου 24 </w:t>
            </w:r>
            <w:r w:rsidR="009D181E" w:rsidRPr="003D7534">
              <w:rPr>
                <w:rFonts w:ascii="Tahoma" w:hAnsi="Tahoma" w:cs="Tahoma"/>
                <w:sz w:val="18"/>
                <w:szCs w:val="18"/>
              </w:rPr>
              <w:t>Ν.</w:t>
            </w:r>
            <w:r w:rsidRPr="003D7534">
              <w:rPr>
                <w:rFonts w:ascii="Tahoma" w:hAnsi="Tahoma" w:cs="Tahoma"/>
                <w:sz w:val="18"/>
                <w:szCs w:val="18"/>
              </w:rPr>
              <w:t xml:space="preserve"> 4412/2016.</w:t>
            </w:r>
          </w:p>
          <w:p w:rsidR="00FA2165" w:rsidRPr="003D7534" w:rsidRDefault="00FA2165" w:rsidP="003D7534">
            <w:pPr>
              <w:rPr>
                <w:rFonts w:ascii="Tahoma" w:hAnsi="Tahoma" w:cs="Tahoma"/>
                <w:sz w:val="18"/>
                <w:szCs w:val="18"/>
              </w:rPr>
            </w:pPr>
            <w:r w:rsidRPr="003D7534">
              <w:rPr>
                <w:rFonts w:ascii="Tahoma" w:hAnsi="Tahoma" w:cs="Tahoma"/>
                <w:sz w:val="18"/>
                <w:szCs w:val="18"/>
              </w:rPr>
              <w:t>Ως προς τον χρόνο έκδοσης των πιστοποιητικών που αποδεικνύουν την μη συνδρομή λόγω αποκλεισμού,</w:t>
            </w:r>
            <w:r w:rsidR="006B3262" w:rsidRPr="003D7534">
              <w:rPr>
                <w:rFonts w:ascii="Tahoma" w:hAnsi="Tahoma" w:cs="Tahoma"/>
                <w:sz w:val="18"/>
                <w:szCs w:val="18"/>
              </w:rPr>
              <w:t xml:space="preserve"> </w:t>
            </w:r>
            <w:r w:rsidRPr="003D7534">
              <w:rPr>
                <w:rFonts w:ascii="Tahoma" w:hAnsi="Tahoma" w:cs="Tahoma"/>
                <w:sz w:val="18"/>
                <w:szCs w:val="18"/>
              </w:rPr>
              <w:t>βλ</w:t>
            </w:r>
            <w:r w:rsidR="00AC64AF" w:rsidRPr="003D7534">
              <w:rPr>
                <w:rFonts w:ascii="Tahoma" w:hAnsi="Tahoma" w:cs="Tahoma"/>
                <w:sz w:val="18"/>
                <w:szCs w:val="18"/>
              </w:rPr>
              <w:t xml:space="preserve"> σχετικά </w:t>
            </w:r>
            <w:r w:rsidR="006B3262" w:rsidRPr="003D7534">
              <w:rPr>
                <w:rFonts w:ascii="Tahoma" w:hAnsi="Tahoma" w:cs="Tahoma"/>
                <w:sz w:val="18"/>
                <w:szCs w:val="18"/>
              </w:rPr>
              <w:t>άρθρο 80 Ν. 4412/2016 καθώς και</w:t>
            </w:r>
            <w:r w:rsidR="00AC64AF" w:rsidRPr="003D7534">
              <w:rPr>
                <w:rFonts w:ascii="Tahoma" w:hAnsi="Tahoma" w:cs="Tahoma"/>
                <w:sz w:val="18"/>
                <w:szCs w:val="18"/>
              </w:rPr>
              <w:t xml:space="preserve"> ΕΑΑΔΗΥΣ </w:t>
            </w:r>
            <w:r w:rsidR="008A7D4C" w:rsidRPr="003D7534">
              <w:rPr>
                <w:rFonts w:ascii="Tahoma" w:hAnsi="Tahoma" w:cs="Tahoma"/>
                <w:sz w:val="18"/>
                <w:szCs w:val="18"/>
              </w:rPr>
              <w:t xml:space="preserve">έγγραφο με </w:t>
            </w:r>
            <w:r w:rsidR="00AC64AF" w:rsidRPr="003D7534">
              <w:rPr>
                <w:rFonts w:ascii="Tahoma" w:hAnsi="Tahoma" w:cs="Tahoma"/>
                <w:sz w:val="18"/>
                <w:szCs w:val="18"/>
              </w:rPr>
              <w:t xml:space="preserve">αρ. </w:t>
            </w:r>
            <w:proofErr w:type="spellStart"/>
            <w:r w:rsidR="00AC64AF" w:rsidRPr="003D7534">
              <w:rPr>
                <w:rFonts w:ascii="Tahoma" w:hAnsi="Tahoma" w:cs="Tahoma"/>
                <w:sz w:val="18"/>
                <w:szCs w:val="18"/>
              </w:rPr>
              <w:t>πρωτ</w:t>
            </w:r>
            <w:proofErr w:type="spellEnd"/>
            <w:r w:rsidR="00AC64AF" w:rsidRPr="003D7534">
              <w:rPr>
                <w:rFonts w:ascii="Tahoma" w:hAnsi="Tahoma" w:cs="Tahoma"/>
                <w:sz w:val="18"/>
                <w:szCs w:val="18"/>
              </w:rPr>
              <w:t>. 5035/28-9-2018</w:t>
            </w:r>
            <w:r w:rsidRPr="003D7534">
              <w:rPr>
                <w:rFonts w:ascii="Tahoma" w:hAnsi="Tahoma" w:cs="Tahoma"/>
                <w:sz w:val="18"/>
                <w:szCs w:val="18"/>
              </w:rPr>
              <w:t xml:space="preserve">. </w:t>
            </w:r>
          </w:p>
        </w:tc>
        <w:tc>
          <w:tcPr>
            <w:tcW w:w="3844" w:type="dxa"/>
            <w:tcBorders>
              <w:left w:val="single" w:sz="4" w:space="0" w:color="auto"/>
            </w:tcBorders>
            <w:shd w:val="clear" w:color="auto" w:fill="auto"/>
          </w:tcPr>
          <w:p w:rsidR="009F3ACA" w:rsidRPr="003D7534" w:rsidRDefault="009F3ACA" w:rsidP="003D7534">
            <w:pPr>
              <w:rPr>
                <w:rFonts w:ascii="Tahoma" w:hAnsi="Tahoma" w:cs="Tahoma"/>
                <w:sz w:val="18"/>
                <w:szCs w:val="18"/>
              </w:rPr>
            </w:pPr>
          </w:p>
          <w:p w:rsidR="00C36A2E" w:rsidRPr="003D7534" w:rsidRDefault="005D48C7" w:rsidP="003D7534">
            <w:pPr>
              <w:rPr>
                <w:rFonts w:ascii="Tahoma" w:hAnsi="Tahoma" w:cs="Tahoma"/>
                <w:sz w:val="18"/>
                <w:szCs w:val="18"/>
              </w:rPr>
            </w:pPr>
            <w:r w:rsidRPr="003D7534">
              <w:rPr>
                <w:rFonts w:ascii="Tahoma" w:hAnsi="Tahoma" w:cs="Tahoma"/>
                <w:sz w:val="18"/>
                <w:szCs w:val="18"/>
              </w:rPr>
              <w:t>Άρθρ</w:t>
            </w:r>
            <w:r w:rsidR="00C36A2E" w:rsidRPr="003D7534">
              <w:rPr>
                <w:rFonts w:ascii="Tahoma" w:hAnsi="Tahoma" w:cs="Tahoma"/>
                <w:sz w:val="18"/>
                <w:szCs w:val="18"/>
              </w:rPr>
              <w:t>α</w:t>
            </w:r>
            <w:r w:rsidR="009F3ACA" w:rsidRPr="003D7534">
              <w:rPr>
                <w:rFonts w:ascii="Tahoma" w:hAnsi="Tahoma" w:cs="Tahoma"/>
                <w:sz w:val="18"/>
                <w:szCs w:val="18"/>
              </w:rPr>
              <w:t xml:space="preserve"> 73</w:t>
            </w:r>
            <w:r w:rsidR="00C36A2E" w:rsidRPr="003D7534">
              <w:rPr>
                <w:rFonts w:ascii="Tahoma" w:hAnsi="Tahoma" w:cs="Tahoma"/>
                <w:sz w:val="18"/>
                <w:szCs w:val="18"/>
              </w:rPr>
              <w:t xml:space="preserve">-74,  και 18 παρ. 2 </w:t>
            </w:r>
            <w:r w:rsidR="002E7C56" w:rsidRPr="003D7534">
              <w:rPr>
                <w:rFonts w:ascii="Tahoma" w:hAnsi="Tahoma" w:cs="Tahoma"/>
                <w:sz w:val="18"/>
                <w:szCs w:val="18"/>
              </w:rPr>
              <w:t>Ν</w:t>
            </w:r>
            <w:r w:rsidR="00C36A2E" w:rsidRPr="003D7534">
              <w:rPr>
                <w:rFonts w:ascii="Tahoma" w:hAnsi="Tahoma" w:cs="Tahoma"/>
                <w:sz w:val="18"/>
                <w:szCs w:val="18"/>
              </w:rPr>
              <w:t>. 4412/2016</w:t>
            </w:r>
          </w:p>
          <w:p w:rsidR="00C36A2E" w:rsidRPr="003D7534" w:rsidRDefault="002E7C56" w:rsidP="003D7534">
            <w:pPr>
              <w:rPr>
                <w:rFonts w:ascii="Tahoma" w:hAnsi="Tahoma" w:cs="Tahoma"/>
                <w:sz w:val="18"/>
                <w:szCs w:val="18"/>
              </w:rPr>
            </w:pPr>
            <w:r w:rsidRPr="003D7534">
              <w:rPr>
                <w:rFonts w:ascii="Tahoma" w:hAnsi="Tahoma" w:cs="Tahoma"/>
                <w:sz w:val="18"/>
                <w:szCs w:val="18"/>
              </w:rPr>
              <w:t xml:space="preserve">Άρθρο </w:t>
            </w:r>
            <w:r w:rsidR="00C36A2E" w:rsidRPr="003D7534">
              <w:rPr>
                <w:rFonts w:ascii="Tahoma" w:hAnsi="Tahoma" w:cs="Tahoma"/>
                <w:sz w:val="18"/>
                <w:szCs w:val="18"/>
              </w:rPr>
              <w:t>8 παρ. 4 Ν. 3310/2005 για συμβάσεις με προϋπολογισμό άνω του 1.000.000 ευρώ άνευ ΦΠΑ.</w:t>
            </w:r>
          </w:p>
          <w:p w:rsidR="009F3ACA" w:rsidRPr="003D7534" w:rsidRDefault="00DD5C0D" w:rsidP="003D7534">
            <w:pPr>
              <w:rPr>
                <w:rFonts w:ascii="Tahoma" w:hAnsi="Tahoma" w:cs="Tahoma"/>
                <w:sz w:val="18"/>
                <w:szCs w:val="18"/>
              </w:rPr>
            </w:pPr>
            <w:r w:rsidRPr="003D7534">
              <w:rPr>
                <w:rFonts w:ascii="Tahoma" w:hAnsi="Tahoma" w:cs="Tahoma"/>
                <w:sz w:val="18"/>
                <w:szCs w:val="18"/>
              </w:rPr>
              <w:t>Άρθρο</w:t>
            </w:r>
            <w:r w:rsidR="00CD4A31" w:rsidRPr="003D7534">
              <w:rPr>
                <w:rFonts w:ascii="Tahoma" w:hAnsi="Tahoma" w:cs="Tahoma"/>
                <w:sz w:val="18"/>
                <w:szCs w:val="18"/>
              </w:rPr>
              <w:t xml:space="preserve"> 18 και υποσημειώσεις 82-83</w:t>
            </w:r>
            <w:r w:rsidR="0059065C" w:rsidRPr="003D7534">
              <w:rPr>
                <w:rFonts w:ascii="Tahoma" w:hAnsi="Tahoma" w:cs="Tahoma"/>
                <w:sz w:val="18"/>
                <w:szCs w:val="18"/>
              </w:rPr>
              <w:t xml:space="preserve">, </w:t>
            </w:r>
            <w:r w:rsidRPr="003D7534">
              <w:rPr>
                <w:rFonts w:ascii="Tahoma" w:hAnsi="Tahoma" w:cs="Tahoma"/>
                <w:sz w:val="18"/>
                <w:szCs w:val="18"/>
              </w:rPr>
              <w:t>πρότυπης διακήρυξης</w:t>
            </w:r>
          </w:p>
          <w:p w:rsidR="009F3ACA" w:rsidRPr="003D7534" w:rsidRDefault="00CD4A31" w:rsidP="003D7534">
            <w:pPr>
              <w:rPr>
                <w:rFonts w:ascii="Tahoma" w:hAnsi="Tahoma" w:cs="Tahoma"/>
                <w:sz w:val="18"/>
                <w:szCs w:val="18"/>
              </w:rPr>
            </w:pPr>
            <w:r w:rsidRPr="003D7534">
              <w:rPr>
                <w:rFonts w:ascii="Tahoma" w:hAnsi="Tahoma" w:cs="Tahoma"/>
                <w:sz w:val="18"/>
                <w:szCs w:val="18"/>
              </w:rPr>
              <w:t xml:space="preserve">ΕΑΑΔΗΥΣ αρ. </w:t>
            </w:r>
            <w:proofErr w:type="spellStart"/>
            <w:r w:rsidRPr="003D7534">
              <w:rPr>
                <w:rFonts w:ascii="Tahoma" w:hAnsi="Tahoma" w:cs="Tahoma"/>
                <w:sz w:val="18"/>
                <w:szCs w:val="18"/>
              </w:rPr>
              <w:t>πρωτ</w:t>
            </w:r>
            <w:proofErr w:type="spellEnd"/>
            <w:r w:rsidRPr="003D7534">
              <w:rPr>
                <w:rFonts w:ascii="Tahoma" w:hAnsi="Tahoma" w:cs="Tahoma"/>
                <w:sz w:val="18"/>
                <w:szCs w:val="18"/>
              </w:rPr>
              <w:t>. 5035/28-9-2018</w:t>
            </w:r>
          </w:p>
          <w:p w:rsidR="00C36A2E" w:rsidRPr="003D7534" w:rsidRDefault="00C36A2E" w:rsidP="003D7534">
            <w:pPr>
              <w:rPr>
                <w:rFonts w:ascii="Tahoma" w:hAnsi="Tahoma" w:cs="Tahoma"/>
                <w:sz w:val="18"/>
                <w:szCs w:val="18"/>
              </w:rPr>
            </w:pPr>
            <w:r w:rsidRPr="003D7534">
              <w:rPr>
                <w:rFonts w:ascii="Tahoma" w:hAnsi="Tahoma" w:cs="Tahoma"/>
                <w:sz w:val="18"/>
                <w:szCs w:val="18"/>
              </w:rPr>
              <w:t xml:space="preserve">Αποφάσεις Δικαστηρίου ΕΕ: </w:t>
            </w:r>
          </w:p>
          <w:p w:rsidR="009F3ACA" w:rsidRPr="003D7534" w:rsidRDefault="00C36A2E" w:rsidP="003D7534">
            <w:pPr>
              <w:rPr>
                <w:rFonts w:ascii="Tahoma" w:hAnsi="Tahoma" w:cs="Tahoma"/>
                <w:sz w:val="18"/>
                <w:szCs w:val="18"/>
              </w:rPr>
            </w:pPr>
            <w:r w:rsidRPr="003D7534">
              <w:rPr>
                <w:rFonts w:ascii="Tahoma" w:hAnsi="Tahoma" w:cs="Tahoma"/>
                <w:sz w:val="18"/>
                <w:szCs w:val="18"/>
              </w:rPr>
              <w:t>C-226/2003, C-228/2004, C-213/2007, C-399/2005, T-333/2007</w:t>
            </w:r>
          </w:p>
        </w:tc>
      </w:tr>
      <w:tr w:rsidR="009F3ACA" w:rsidRPr="009D181E" w:rsidTr="00B249D4">
        <w:trPr>
          <w:trHeight w:val="226"/>
        </w:trPr>
        <w:tc>
          <w:tcPr>
            <w:tcW w:w="568" w:type="dxa"/>
          </w:tcPr>
          <w:p w:rsidR="009F3ACA" w:rsidRPr="003D7534" w:rsidRDefault="009F3ACA" w:rsidP="003D7534">
            <w:pPr>
              <w:jc w:val="center"/>
              <w:rPr>
                <w:rFonts w:ascii="Tahoma" w:hAnsi="Tahoma" w:cs="Tahoma"/>
                <w:sz w:val="18"/>
                <w:szCs w:val="18"/>
              </w:rPr>
            </w:pPr>
            <w:r w:rsidRPr="003D7534">
              <w:rPr>
                <w:rFonts w:ascii="Tahoma" w:hAnsi="Tahoma" w:cs="Tahoma"/>
                <w:sz w:val="18"/>
                <w:szCs w:val="18"/>
              </w:rPr>
              <w:t>1</w:t>
            </w:r>
            <w:r w:rsidR="009D181E" w:rsidRPr="003D7534">
              <w:rPr>
                <w:rFonts w:ascii="Tahoma" w:hAnsi="Tahoma" w:cs="Tahoma"/>
                <w:sz w:val="18"/>
                <w:szCs w:val="18"/>
              </w:rPr>
              <w:t>8</w:t>
            </w:r>
            <w:r w:rsidRPr="003D7534">
              <w:rPr>
                <w:rFonts w:ascii="Tahoma" w:hAnsi="Tahoma" w:cs="Tahoma"/>
                <w:sz w:val="18"/>
                <w:szCs w:val="18"/>
              </w:rPr>
              <w:t>.</w:t>
            </w:r>
          </w:p>
        </w:tc>
        <w:tc>
          <w:tcPr>
            <w:tcW w:w="4394" w:type="dxa"/>
            <w:tcBorders>
              <w:right w:val="single" w:sz="4" w:space="0" w:color="auto"/>
            </w:tcBorders>
          </w:tcPr>
          <w:p w:rsidR="009F3ACA" w:rsidRPr="003D7534" w:rsidRDefault="009F3ACA" w:rsidP="003D7534">
            <w:pPr>
              <w:rPr>
                <w:rFonts w:ascii="Tahoma" w:hAnsi="Tahoma" w:cs="Tahoma"/>
                <w:sz w:val="18"/>
                <w:szCs w:val="18"/>
              </w:rPr>
            </w:pPr>
            <w:r w:rsidRPr="003D7534">
              <w:rPr>
                <w:rFonts w:ascii="Tahoma" w:hAnsi="Tahoma" w:cs="Tahoma"/>
                <w:bCs/>
                <w:color w:val="000000" w:themeColor="text1"/>
                <w:sz w:val="18"/>
                <w:szCs w:val="18"/>
              </w:rPr>
              <w:t xml:space="preserve">Τα κριτήρια οικονομικής και χρηματοοικονομικής επάρκειας που προβλέπονται </w:t>
            </w:r>
            <w:r w:rsidR="00487F29" w:rsidRPr="003D7534">
              <w:rPr>
                <w:rFonts w:ascii="Tahoma" w:hAnsi="Tahoma" w:cs="Tahoma"/>
                <w:bCs/>
                <w:color w:val="000000" w:themeColor="text1"/>
                <w:sz w:val="18"/>
                <w:szCs w:val="18"/>
              </w:rPr>
              <w:t xml:space="preserve">προσδιορίζονται κατά τρόπο σαφή λαμβάνοντας υπόψη την φύση </w:t>
            </w:r>
            <w:r w:rsidR="001104D3" w:rsidRPr="003D7534">
              <w:rPr>
                <w:rFonts w:ascii="Tahoma" w:hAnsi="Tahoma" w:cs="Tahoma"/>
                <w:bCs/>
                <w:color w:val="000000" w:themeColor="text1"/>
                <w:sz w:val="18"/>
                <w:szCs w:val="18"/>
              </w:rPr>
              <w:t xml:space="preserve">και </w:t>
            </w:r>
            <w:r w:rsidRPr="003D7534">
              <w:rPr>
                <w:rFonts w:ascii="Tahoma" w:hAnsi="Tahoma" w:cs="Tahoma"/>
                <w:bCs/>
                <w:color w:val="000000" w:themeColor="text1"/>
                <w:sz w:val="18"/>
                <w:szCs w:val="18"/>
              </w:rPr>
              <w:t>το αντικείμενο της σύμβασης;</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tcPr>
          <w:p w:rsidR="00960EB4"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p>
          <w:p w:rsidR="009F3ACA" w:rsidRPr="003D7534" w:rsidRDefault="009F3ACA" w:rsidP="003D7534">
            <w:pPr>
              <w:rPr>
                <w:rFonts w:ascii="Tahoma" w:hAnsi="Tahoma" w:cs="Tahoma"/>
                <w:sz w:val="18"/>
                <w:szCs w:val="18"/>
              </w:rPr>
            </w:pPr>
            <w:r w:rsidRPr="003D7534">
              <w:rPr>
                <w:rFonts w:ascii="Tahoma" w:hAnsi="Tahoma" w:cs="Tahoma"/>
                <w:sz w:val="18"/>
                <w:szCs w:val="18"/>
              </w:rPr>
              <w:t xml:space="preserve">Προσδιορίζονται τα κριτήρια ποιοτικής επιλογής </w:t>
            </w:r>
            <w:r w:rsidR="003718FB" w:rsidRPr="003D7534">
              <w:rPr>
                <w:rFonts w:ascii="Tahoma" w:hAnsi="Tahoma" w:cs="Tahoma"/>
                <w:sz w:val="18"/>
                <w:szCs w:val="18"/>
              </w:rPr>
              <w:t>(οικονομική και χρηματοοικονομική επάρκεια, ή το ελάχιστο επίπεδο αυτών) γ</w:t>
            </w:r>
            <w:r w:rsidRPr="003D7534">
              <w:rPr>
                <w:rFonts w:ascii="Tahoma" w:hAnsi="Tahoma" w:cs="Tahoma"/>
                <w:sz w:val="18"/>
                <w:szCs w:val="18"/>
              </w:rPr>
              <w:t>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44" w:type="dxa"/>
          </w:tcPr>
          <w:p w:rsidR="004B6477" w:rsidRPr="003D7534" w:rsidRDefault="005D48C7" w:rsidP="003D7534">
            <w:pPr>
              <w:rPr>
                <w:rFonts w:ascii="Tahoma" w:hAnsi="Tahoma" w:cs="Tahoma"/>
                <w:sz w:val="18"/>
                <w:szCs w:val="18"/>
              </w:rPr>
            </w:pPr>
            <w:r w:rsidRPr="003D7534">
              <w:rPr>
                <w:rFonts w:ascii="Tahoma" w:hAnsi="Tahoma" w:cs="Tahoma"/>
                <w:sz w:val="18"/>
                <w:szCs w:val="18"/>
              </w:rPr>
              <w:t>Άρθρ</w:t>
            </w:r>
            <w:r w:rsidR="004B6477" w:rsidRPr="003D7534">
              <w:rPr>
                <w:rFonts w:ascii="Tahoma" w:hAnsi="Tahoma" w:cs="Tahoma"/>
                <w:sz w:val="18"/>
                <w:szCs w:val="18"/>
              </w:rPr>
              <w:t>α</w:t>
            </w:r>
            <w:r w:rsidR="009F3ACA" w:rsidRPr="003D7534">
              <w:rPr>
                <w:rFonts w:ascii="Tahoma" w:hAnsi="Tahoma" w:cs="Tahoma"/>
                <w:sz w:val="18"/>
                <w:szCs w:val="18"/>
              </w:rPr>
              <w:t xml:space="preserve"> 75</w:t>
            </w:r>
            <w:r w:rsidR="004B6477" w:rsidRPr="003D7534">
              <w:rPr>
                <w:rFonts w:ascii="Tahoma" w:hAnsi="Tahoma" w:cs="Tahoma"/>
                <w:sz w:val="18"/>
                <w:szCs w:val="18"/>
              </w:rPr>
              <w:t xml:space="preserve"> και 77</w:t>
            </w:r>
            <w:r w:rsidR="00C36A2E" w:rsidRPr="003D7534">
              <w:rPr>
                <w:rFonts w:ascii="Tahoma" w:hAnsi="Tahoma" w:cs="Tahoma"/>
                <w:sz w:val="18"/>
                <w:szCs w:val="18"/>
              </w:rPr>
              <w:t>-78</w:t>
            </w:r>
            <w:r w:rsidR="009F3ACA" w:rsidRPr="003D7534">
              <w:rPr>
                <w:rFonts w:ascii="Tahoma" w:hAnsi="Tahoma" w:cs="Tahoma"/>
                <w:sz w:val="18"/>
                <w:szCs w:val="18"/>
              </w:rPr>
              <w:t xml:space="preserve"> Ν</w:t>
            </w:r>
            <w:r w:rsidRPr="003D7534">
              <w:rPr>
                <w:rFonts w:ascii="Tahoma" w:hAnsi="Tahoma" w:cs="Tahoma"/>
                <w:sz w:val="18"/>
                <w:szCs w:val="18"/>
              </w:rPr>
              <w:t>.</w:t>
            </w:r>
            <w:r w:rsidR="009F3ACA" w:rsidRPr="003D7534">
              <w:rPr>
                <w:rFonts w:ascii="Tahoma" w:hAnsi="Tahoma" w:cs="Tahoma"/>
                <w:sz w:val="18"/>
                <w:szCs w:val="18"/>
              </w:rPr>
              <w:t xml:space="preserve"> 4412/2016</w:t>
            </w:r>
            <w:r w:rsidR="004B6477" w:rsidRPr="003D7534">
              <w:rPr>
                <w:rFonts w:ascii="Tahoma" w:hAnsi="Tahoma" w:cs="Tahoma"/>
                <w:sz w:val="18"/>
                <w:szCs w:val="18"/>
              </w:rPr>
              <w:t xml:space="preserve"> </w:t>
            </w:r>
          </w:p>
          <w:p w:rsidR="004B6477" w:rsidRPr="003D7534" w:rsidRDefault="00842D11" w:rsidP="003D7534">
            <w:pPr>
              <w:rPr>
                <w:rFonts w:ascii="Tahoma" w:hAnsi="Tahoma" w:cs="Tahoma"/>
                <w:sz w:val="18"/>
                <w:szCs w:val="18"/>
              </w:rPr>
            </w:pPr>
            <w:r w:rsidRPr="003D7534">
              <w:rPr>
                <w:rFonts w:ascii="Tahoma" w:hAnsi="Tahoma" w:cs="Tahoma"/>
                <w:sz w:val="18"/>
                <w:szCs w:val="18"/>
              </w:rPr>
              <w:t>Άρθρο 19</w:t>
            </w:r>
            <w:r w:rsidR="00C120D9" w:rsidRPr="003D7534">
              <w:rPr>
                <w:rFonts w:ascii="Tahoma" w:hAnsi="Tahoma" w:cs="Tahoma"/>
                <w:sz w:val="18"/>
                <w:szCs w:val="18"/>
              </w:rPr>
              <w:t xml:space="preserve">.2 </w:t>
            </w:r>
            <w:r w:rsidRPr="003D7534">
              <w:rPr>
                <w:rFonts w:ascii="Tahoma" w:hAnsi="Tahoma" w:cs="Tahoma"/>
                <w:sz w:val="18"/>
                <w:szCs w:val="18"/>
              </w:rPr>
              <w:t xml:space="preserve"> π</w:t>
            </w:r>
            <w:r w:rsidR="004B6477" w:rsidRPr="003D7534">
              <w:rPr>
                <w:rFonts w:ascii="Tahoma" w:hAnsi="Tahoma" w:cs="Tahoma"/>
                <w:sz w:val="18"/>
                <w:szCs w:val="18"/>
              </w:rPr>
              <w:t>ρότυπη</w:t>
            </w:r>
            <w:r w:rsidRPr="003D7534">
              <w:rPr>
                <w:rFonts w:ascii="Tahoma" w:hAnsi="Tahoma" w:cs="Tahoma"/>
                <w:sz w:val="18"/>
                <w:szCs w:val="18"/>
              </w:rPr>
              <w:t>ς</w:t>
            </w:r>
            <w:r w:rsidR="004B6477" w:rsidRPr="003D7534">
              <w:rPr>
                <w:rFonts w:ascii="Tahoma" w:hAnsi="Tahoma" w:cs="Tahoma"/>
                <w:sz w:val="18"/>
                <w:szCs w:val="18"/>
              </w:rPr>
              <w:t xml:space="preserve"> διακήρυξη</w:t>
            </w:r>
            <w:r w:rsidRPr="003D7534">
              <w:rPr>
                <w:rFonts w:ascii="Tahoma" w:hAnsi="Tahoma" w:cs="Tahoma"/>
                <w:sz w:val="18"/>
                <w:szCs w:val="18"/>
              </w:rPr>
              <w:t>ς</w:t>
            </w:r>
          </w:p>
          <w:p w:rsidR="009F3ACA" w:rsidRPr="003D7534" w:rsidRDefault="009F3ACA" w:rsidP="003D7534">
            <w:pPr>
              <w:rPr>
                <w:rFonts w:ascii="Tahoma" w:hAnsi="Tahoma" w:cs="Tahoma"/>
                <w:sz w:val="18"/>
                <w:szCs w:val="18"/>
              </w:rPr>
            </w:pPr>
          </w:p>
          <w:p w:rsidR="009F3ACA" w:rsidRPr="003D7534" w:rsidRDefault="00C36A2E" w:rsidP="003D7534">
            <w:pPr>
              <w:rPr>
                <w:rFonts w:ascii="Tahoma" w:hAnsi="Tahoma" w:cs="Tahoma"/>
                <w:bCs/>
                <w:iCs/>
                <w:sz w:val="18"/>
                <w:szCs w:val="18"/>
              </w:rPr>
            </w:pPr>
            <w:r w:rsidRPr="003D7534">
              <w:rPr>
                <w:rFonts w:ascii="Tahoma" w:hAnsi="Tahoma" w:cs="Tahoma"/>
                <w:bCs/>
                <w:iCs/>
                <w:sz w:val="18"/>
                <w:szCs w:val="18"/>
              </w:rPr>
              <w:t>Αποφάσεις Δικαστηρίου ΕΕ:</w:t>
            </w:r>
            <w:r w:rsidR="0059065C" w:rsidRPr="003D7534">
              <w:rPr>
                <w:rFonts w:ascii="Tahoma" w:hAnsi="Tahoma" w:cs="Tahoma"/>
                <w:bCs/>
                <w:iCs/>
                <w:sz w:val="18"/>
                <w:szCs w:val="18"/>
              </w:rPr>
              <w:t xml:space="preserve"> </w:t>
            </w:r>
            <w:r w:rsidRPr="003D7534">
              <w:rPr>
                <w:rFonts w:ascii="Tahoma" w:hAnsi="Tahoma" w:cs="Tahoma"/>
                <w:bCs/>
                <w:iCs/>
                <w:sz w:val="18"/>
                <w:szCs w:val="18"/>
              </w:rPr>
              <w:t>C-237/2003, C-234/2003</w:t>
            </w:r>
          </w:p>
        </w:tc>
      </w:tr>
      <w:tr w:rsidR="009F3ACA" w:rsidRPr="009D181E" w:rsidTr="00B249D4">
        <w:trPr>
          <w:trHeight w:val="2540"/>
        </w:trPr>
        <w:tc>
          <w:tcPr>
            <w:tcW w:w="568" w:type="dxa"/>
          </w:tcPr>
          <w:p w:rsidR="009F3ACA" w:rsidRPr="003D7534" w:rsidRDefault="007D06C1" w:rsidP="003D7534">
            <w:pPr>
              <w:jc w:val="center"/>
              <w:rPr>
                <w:rFonts w:ascii="Tahoma" w:hAnsi="Tahoma" w:cs="Tahoma"/>
                <w:sz w:val="18"/>
                <w:szCs w:val="18"/>
              </w:rPr>
            </w:pPr>
            <w:r w:rsidRPr="003D7534">
              <w:rPr>
                <w:rFonts w:ascii="Tahoma" w:hAnsi="Tahoma" w:cs="Tahoma"/>
                <w:sz w:val="18"/>
                <w:szCs w:val="18"/>
              </w:rPr>
              <w:lastRenderedPageBreak/>
              <w:t>1</w:t>
            </w:r>
            <w:r w:rsidR="009D181E" w:rsidRPr="003D7534">
              <w:rPr>
                <w:rFonts w:ascii="Tahoma" w:hAnsi="Tahoma" w:cs="Tahoma"/>
                <w:sz w:val="18"/>
                <w:szCs w:val="18"/>
              </w:rPr>
              <w:t>9</w:t>
            </w:r>
            <w:r w:rsidR="009F3ACA" w:rsidRPr="003D7534">
              <w:rPr>
                <w:rFonts w:ascii="Tahoma" w:hAnsi="Tahoma" w:cs="Tahoma"/>
                <w:sz w:val="18"/>
                <w:szCs w:val="18"/>
              </w:rPr>
              <w:t>.</w:t>
            </w:r>
          </w:p>
        </w:tc>
        <w:tc>
          <w:tcPr>
            <w:tcW w:w="4394" w:type="dxa"/>
            <w:tcBorders>
              <w:right w:val="single" w:sz="4" w:space="0" w:color="auto"/>
            </w:tcBorders>
          </w:tcPr>
          <w:p w:rsidR="009F3ACA" w:rsidRPr="003D7534" w:rsidRDefault="009F3ACA" w:rsidP="003D7534">
            <w:pPr>
              <w:rPr>
                <w:rFonts w:ascii="Tahoma" w:hAnsi="Tahoma" w:cs="Tahoma"/>
                <w:sz w:val="18"/>
                <w:szCs w:val="18"/>
              </w:rPr>
            </w:pPr>
            <w:r w:rsidRPr="003D7534">
              <w:rPr>
                <w:rFonts w:ascii="Tahoma" w:hAnsi="Tahoma" w:cs="Tahoma"/>
                <w:sz w:val="18"/>
                <w:szCs w:val="18"/>
              </w:rPr>
              <w:t xml:space="preserve">Τα κριτήρια τεχνικής και επαγγελματικής ικανότητας που προβλέπονται </w:t>
            </w:r>
            <w:r w:rsidR="00487F29" w:rsidRPr="003D7534">
              <w:rPr>
                <w:rFonts w:ascii="Tahoma" w:hAnsi="Tahoma" w:cs="Tahoma"/>
                <w:bCs/>
                <w:color w:val="000000" w:themeColor="text1"/>
                <w:sz w:val="18"/>
                <w:szCs w:val="18"/>
              </w:rPr>
              <w:t xml:space="preserve">προσδιορίζονται κατά τρόπο σαφή λαμβάνοντας υπόψη την φύση και </w:t>
            </w:r>
            <w:r w:rsidRPr="003D7534">
              <w:rPr>
                <w:rFonts w:ascii="Tahoma" w:hAnsi="Tahoma" w:cs="Tahoma"/>
                <w:sz w:val="18"/>
                <w:szCs w:val="18"/>
              </w:rPr>
              <w:t xml:space="preserve"> το αντικείμενο της σύμβασης;</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tcPr>
          <w:p w:rsidR="00960EB4" w:rsidRPr="003D7534" w:rsidRDefault="00960EB4" w:rsidP="003D7534">
            <w:pPr>
              <w:rPr>
                <w:rFonts w:ascii="Tahoma" w:hAnsi="Tahoma" w:cs="Tahoma"/>
                <w:sz w:val="18"/>
                <w:szCs w:val="18"/>
              </w:rPr>
            </w:pPr>
            <w:r w:rsidRPr="003D7534">
              <w:rPr>
                <w:rFonts w:ascii="Tahoma" w:hAnsi="Tahoma" w:cs="Tahoma"/>
                <w:sz w:val="18"/>
                <w:szCs w:val="18"/>
              </w:rPr>
              <w:t>Σχέδιο διακήρυξης</w:t>
            </w:r>
          </w:p>
          <w:p w:rsidR="00B249D4" w:rsidRDefault="00B249D4" w:rsidP="003D7534">
            <w:pPr>
              <w:rPr>
                <w:rFonts w:ascii="Tahoma" w:hAnsi="Tahoma" w:cs="Tahoma"/>
                <w:sz w:val="18"/>
                <w:szCs w:val="18"/>
              </w:rPr>
            </w:pPr>
          </w:p>
          <w:p w:rsidR="009F3ACA" w:rsidRPr="003D7534" w:rsidRDefault="009F3ACA" w:rsidP="003D7534">
            <w:pPr>
              <w:rPr>
                <w:rFonts w:ascii="Tahoma" w:hAnsi="Tahoma" w:cs="Tahoma"/>
                <w:sz w:val="18"/>
                <w:szCs w:val="18"/>
              </w:rPr>
            </w:pPr>
            <w:r w:rsidRPr="003D7534">
              <w:rPr>
                <w:rFonts w:ascii="Tahoma" w:hAnsi="Tahoma" w:cs="Tahoma"/>
                <w:sz w:val="18"/>
                <w:szCs w:val="18"/>
              </w:rPr>
              <w:t xml:space="preserve">Προσδιορίζονται τα κριτήρια ποιοτικής επιλογής </w:t>
            </w:r>
            <w:r w:rsidR="003718FB" w:rsidRPr="003D7534">
              <w:rPr>
                <w:rFonts w:ascii="Tahoma" w:hAnsi="Tahoma" w:cs="Tahoma"/>
                <w:sz w:val="18"/>
                <w:szCs w:val="18"/>
              </w:rPr>
              <w:t xml:space="preserve">(τεχνικές ή και επαγγελματικές ικανότητες ή το ελάχιστο επίπεδο αυτών) </w:t>
            </w:r>
            <w:r w:rsidRPr="003D7534">
              <w:rPr>
                <w:rFonts w:ascii="Tahoma" w:hAnsi="Tahoma" w:cs="Tahoma"/>
                <w:sz w:val="18"/>
                <w:szCs w:val="18"/>
              </w:rPr>
              <w:t>για τον έλεγχο της καταλληλότητας των υποψηφίων. Οι απαιτήσεις ωστόσο της Αναθέτουσας Αρχής πρέπει να είναι οι κατάλληλες για την υλοποίηση της σύμβασης, να αφορούν στην συγκεκριμένη ανάθεση και να είναι ανάλογες του αντικειμένου της.</w:t>
            </w:r>
          </w:p>
        </w:tc>
        <w:tc>
          <w:tcPr>
            <w:tcW w:w="3844" w:type="dxa"/>
          </w:tcPr>
          <w:p w:rsidR="00B249D4" w:rsidRDefault="00B249D4" w:rsidP="003D7534">
            <w:pPr>
              <w:rPr>
                <w:rFonts w:ascii="Tahoma" w:hAnsi="Tahoma" w:cs="Tahoma"/>
                <w:sz w:val="18"/>
                <w:szCs w:val="18"/>
              </w:rPr>
            </w:pPr>
          </w:p>
          <w:p w:rsidR="00B249D4" w:rsidRDefault="00B249D4" w:rsidP="003D7534">
            <w:pPr>
              <w:rPr>
                <w:rFonts w:ascii="Tahoma" w:hAnsi="Tahoma" w:cs="Tahoma"/>
                <w:sz w:val="18"/>
                <w:szCs w:val="18"/>
              </w:rPr>
            </w:pPr>
          </w:p>
          <w:p w:rsidR="00DD5C0D" w:rsidRPr="003D7534" w:rsidRDefault="005D48C7" w:rsidP="003D7534">
            <w:pPr>
              <w:rPr>
                <w:rFonts w:ascii="Tahoma" w:hAnsi="Tahoma" w:cs="Tahoma"/>
                <w:sz w:val="18"/>
                <w:szCs w:val="18"/>
              </w:rPr>
            </w:pPr>
            <w:r w:rsidRPr="003D7534">
              <w:rPr>
                <w:rFonts w:ascii="Tahoma" w:hAnsi="Tahoma" w:cs="Tahoma"/>
                <w:sz w:val="18"/>
                <w:szCs w:val="18"/>
              </w:rPr>
              <w:t>Άρθρ</w:t>
            </w:r>
            <w:r w:rsidR="00C36A2E" w:rsidRPr="003D7534">
              <w:rPr>
                <w:rFonts w:ascii="Tahoma" w:hAnsi="Tahoma" w:cs="Tahoma"/>
                <w:sz w:val="18"/>
                <w:szCs w:val="18"/>
              </w:rPr>
              <w:t>α</w:t>
            </w:r>
            <w:r w:rsidR="009F3ACA" w:rsidRPr="003D7534">
              <w:rPr>
                <w:rFonts w:ascii="Tahoma" w:hAnsi="Tahoma" w:cs="Tahoma"/>
                <w:sz w:val="18"/>
                <w:szCs w:val="18"/>
              </w:rPr>
              <w:t xml:space="preserve"> 75</w:t>
            </w:r>
            <w:r w:rsidR="00C36A2E" w:rsidRPr="003D7534">
              <w:rPr>
                <w:rFonts w:ascii="Tahoma" w:hAnsi="Tahoma" w:cs="Tahoma"/>
                <w:sz w:val="18"/>
                <w:szCs w:val="18"/>
              </w:rPr>
              <w:t xml:space="preserve"> και 77-78 </w:t>
            </w:r>
            <w:r w:rsidR="009F3ACA" w:rsidRPr="003D7534">
              <w:rPr>
                <w:rFonts w:ascii="Tahoma" w:hAnsi="Tahoma" w:cs="Tahoma"/>
                <w:sz w:val="18"/>
                <w:szCs w:val="18"/>
              </w:rPr>
              <w:t>Ν</w:t>
            </w:r>
            <w:r w:rsidRPr="003D7534">
              <w:rPr>
                <w:rFonts w:ascii="Tahoma" w:hAnsi="Tahoma" w:cs="Tahoma"/>
                <w:sz w:val="18"/>
                <w:szCs w:val="18"/>
              </w:rPr>
              <w:t>.</w:t>
            </w:r>
            <w:r w:rsidR="009F3ACA" w:rsidRPr="003D7534">
              <w:rPr>
                <w:rFonts w:ascii="Tahoma" w:hAnsi="Tahoma" w:cs="Tahoma"/>
                <w:sz w:val="18"/>
                <w:szCs w:val="18"/>
              </w:rPr>
              <w:t xml:space="preserve"> 4412/2016</w:t>
            </w:r>
            <w:r w:rsidR="00A0524F" w:rsidRPr="003D7534">
              <w:rPr>
                <w:rFonts w:ascii="Tahoma" w:hAnsi="Tahoma" w:cs="Tahoma"/>
                <w:sz w:val="18"/>
                <w:szCs w:val="18"/>
              </w:rPr>
              <w:t xml:space="preserve"> </w:t>
            </w:r>
          </w:p>
          <w:p w:rsidR="00DD5C0D" w:rsidRPr="003D7534" w:rsidRDefault="00DD5C0D" w:rsidP="003D7534">
            <w:pPr>
              <w:rPr>
                <w:rFonts w:ascii="Tahoma" w:hAnsi="Tahoma" w:cs="Tahoma"/>
                <w:sz w:val="18"/>
                <w:szCs w:val="18"/>
              </w:rPr>
            </w:pPr>
            <w:r w:rsidRPr="003D7534">
              <w:rPr>
                <w:rFonts w:ascii="Tahoma" w:hAnsi="Tahoma" w:cs="Tahoma"/>
                <w:sz w:val="18"/>
                <w:szCs w:val="18"/>
              </w:rPr>
              <w:t>Άρθρο 19.3 πρότυπης διακήρυξης</w:t>
            </w:r>
          </w:p>
          <w:p w:rsidR="00A0524F" w:rsidRPr="003D7534" w:rsidRDefault="00A0524F" w:rsidP="003D7534">
            <w:pPr>
              <w:rPr>
                <w:rFonts w:ascii="Tahoma" w:hAnsi="Tahoma" w:cs="Tahoma"/>
                <w:sz w:val="18"/>
                <w:szCs w:val="18"/>
              </w:rPr>
            </w:pPr>
          </w:p>
          <w:p w:rsidR="009F3ACA" w:rsidRPr="003D7534" w:rsidRDefault="00C36A2E" w:rsidP="003D7534">
            <w:pPr>
              <w:rPr>
                <w:rFonts w:ascii="Tahoma" w:hAnsi="Tahoma" w:cs="Tahoma"/>
                <w:sz w:val="18"/>
                <w:szCs w:val="18"/>
              </w:rPr>
            </w:pPr>
            <w:r w:rsidRPr="003D7534">
              <w:rPr>
                <w:rFonts w:ascii="Tahoma" w:hAnsi="Tahoma" w:cs="Tahoma"/>
                <w:sz w:val="18"/>
                <w:szCs w:val="18"/>
              </w:rPr>
              <w:t>Αποφάσεις Δικαστηρίου ΕΕ: C-237/2003, C-234/2003</w:t>
            </w:r>
            <w:r w:rsidR="004B234D" w:rsidRPr="003D7534">
              <w:rPr>
                <w:rFonts w:ascii="Tahoma" w:hAnsi="Tahoma" w:cs="Tahoma"/>
                <w:sz w:val="18"/>
                <w:szCs w:val="18"/>
              </w:rPr>
              <w:t xml:space="preserve"> </w:t>
            </w:r>
          </w:p>
        </w:tc>
      </w:tr>
      <w:tr w:rsidR="00C36A2E" w:rsidRPr="009D181E" w:rsidTr="00B249D4">
        <w:trPr>
          <w:trHeight w:val="5382"/>
        </w:trPr>
        <w:tc>
          <w:tcPr>
            <w:tcW w:w="568" w:type="dxa"/>
          </w:tcPr>
          <w:p w:rsidR="00C36A2E" w:rsidRPr="003D7534" w:rsidRDefault="009D181E" w:rsidP="003D7534">
            <w:pPr>
              <w:rPr>
                <w:rFonts w:ascii="Tahoma" w:hAnsi="Tahoma" w:cs="Tahoma"/>
                <w:sz w:val="18"/>
                <w:szCs w:val="18"/>
              </w:rPr>
            </w:pPr>
            <w:r w:rsidRPr="003D7534">
              <w:rPr>
                <w:rFonts w:ascii="Tahoma" w:hAnsi="Tahoma" w:cs="Tahoma"/>
                <w:sz w:val="18"/>
                <w:szCs w:val="18"/>
              </w:rPr>
              <w:t>20</w:t>
            </w:r>
            <w:r w:rsidR="00C36A2E" w:rsidRPr="003D7534">
              <w:rPr>
                <w:rFonts w:ascii="Tahoma" w:hAnsi="Tahoma" w:cs="Tahoma"/>
                <w:sz w:val="18"/>
                <w:szCs w:val="18"/>
              </w:rPr>
              <w:t>.</w:t>
            </w:r>
          </w:p>
        </w:tc>
        <w:tc>
          <w:tcPr>
            <w:tcW w:w="4394" w:type="dxa"/>
            <w:tcBorders>
              <w:right w:val="single" w:sz="4" w:space="0" w:color="auto"/>
            </w:tcBorders>
          </w:tcPr>
          <w:p w:rsidR="00C36A2E" w:rsidRPr="003D7534" w:rsidRDefault="00C36A2E" w:rsidP="003D7534">
            <w:pPr>
              <w:rPr>
                <w:rFonts w:ascii="Tahoma" w:hAnsi="Tahoma" w:cs="Tahoma"/>
                <w:sz w:val="18"/>
                <w:szCs w:val="18"/>
              </w:rPr>
            </w:pPr>
            <w:r w:rsidRPr="003D7534">
              <w:rPr>
                <w:rFonts w:ascii="Tahoma" w:hAnsi="Tahoma" w:cs="Tahoma"/>
                <w:sz w:val="18"/>
                <w:szCs w:val="18"/>
              </w:rPr>
              <w:t>Αναφέρονται τα αποδεικτικά μέσα και έγγραφα για την πλήρωση των κριτηρίων ποιοτικής επιλογής των διαγωνιζομένων που προβλέπονται στο ισχύον δίκαιο και κατά τρόπο σύμφωνο με αυτό;</w:t>
            </w:r>
          </w:p>
        </w:tc>
        <w:tc>
          <w:tcPr>
            <w:tcW w:w="567" w:type="dxa"/>
          </w:tcPr>
          <w:p w:rsidR="00C36A2E" w:rsidRPr="003D7534" w:rsidRDefault="00C36A2E" w:rsidP="003D7534">
            <w:pPr>
              <w:rPr>
                <w:rFonts w:ascii="Tahoma" w:hAnsi="Tahoma" w:cs="Tahoma"/>
                <w:sz w:val="18"/>
                <w:szCs w:val="18"/>
              </w:rPr>
            </w:pPr>
          </w:p>
        </w:tc>
        <w:tc>
          <w:tcPr>
            <w:tcW w:w="567" w:type="dxa"/>
          </w:tcPr>
          <w:p w:rsidR="00C36A2E" w:rsidRPr="003D7534" w:rsidRDefault="00C36A2E" w:rsidP="003D7534">
            <w:pPr>
              <w:rPr>
                <w:rFonts w:ascii="Tahoma" w:hAnsi="Tahoma" w:cs="Tahoma"/>
                <w:sz w:val="18"/>
                <w:szCs w:val="18"/>
              </w:rPr>
            </w:pPr>
          </w:p>
        </w:tc>
        <w:tc>
          <w:tcPr>
            <w:tcW w:w="851" w:type="dxa"/>
          </w:tcPr>
          <w:p w:rsidR="00C36A2E" w:rsidRPr="003D7534" w:rsidRDefault="00C36A2E" w:rsidP="003D7534">
            <w:pPr>
              <w:rPr>
                <w:rFonts w:ascii="Tahoma" w:hAnsi="Tahoma" w:cs="Tahoma"/>
                <w:sz w:val="18"/>
                <w:szCs w:val="18"/>
              </w:rPr>
            </w:pPr>
          </w:p>
        </w:tc>
        <w:tc>
          <w:tcPr>
            <w:tcW w:w="4961" w:type="dxa"/>
          </w:tcPr>
          <w:p w:rsidR="00C36A2E" w:rsidRPr="003D7534" w:rsidRDefault="00C36A2E" w:rsidP="003D7534">
            <w:pPr>
              <w:rPr>
                <w:rFonts w:ascii="Tahoma" w:hAnsi="Tahoma" w:cs="Tahoma"/>
                <w:sz w:val="18"/>
                <w:szCs w:val="18"/>
              </w:rPr>
            </w:pPr>
            <w:r w:rsidRPr="003D7534">
              <w:rPr>
                <w:rFonts w:ascii="Tahoma" w:hAnsi="Tahoma" w:cs="Tahoma"/>
                <w:sz w:val="18"/>
                <w:szCs w:val="18"/>
              </w:rPr>
              <w:t>Σχέδιο διακήρυξης</w:t>
            </w:r>
          </w:p>
          <w:p w:rsidR="00B249D4" w:rsidRDefault="00B249D4" w:rsidP="003D7534">
            <w:pPr>
              <w:rPr>
                <w:rFonts w:ascii="Tahoma" w:hAnsi="Tahoma" w:cs="Tahoma"/>
                <w:sz w:val="18"/>
                <w:szCs w:val="18"/>
              </w:rPr>
            </w:pPr>
          </w:p>
          <w:p w:rsidR="00C36A2E" w:rsidRPr="003D7534" w:rsidRDefault="00C36A2E" w:rsidP="003D7534">
            <w:pPr>
              <w:rPr>
                <w:rFonts w:ascii="Tahoma" w:hAnsi="Tahoma" w:cs="Tahoma"/>
                <w:sz w:val="18"/>
                <w:szCs w:val="18"/>
              </w:rPr>
            </w:pPr>
            <w:r w:rsidRPr="003D7534">
              <w:rPr>
                <w:rFonts w:ascii="Tahoma" w:hAnsi="Tahoma" w:cs="Tahoma"/>
                <w:sz w:val="18"/>
                <w:szCs w:val="18"/>
              </w:rPr>
              <w:t>Ορίζονται τα αποδεικτικά μέσα και έγγραφα που αποδεικνύουν την πλήρωση των κριτηρίων ποιοτικής επιλογής των διαγωνιζόμενων</w:t>
            </w:r>
            <w:r w:rsidR="003372AA" w:rsidRPr="003D7534">
              <w:rPr>
                <w:rFonts w:ascii="Tahoma" w:hAnsi="Tahoma" w:cs="Tahoma"/>
                <w:sz w:val="18"/>
                <w:szCs w:val="18"/>
              </w:rPr>
              <w:t xml:space="preserve">. </w:t>
            </w:r>
            <w:r w:rsidRPr="003D7534">
              <w:rPr>
                <w:rFonts w:ascii="Tahoma" w:hAnsi="Tahoma" w:cs="Tahoma"/>
                <w:sz w:val="18"/>
                <w:szCs w:val="18"/>
              </w:rPr>
              <w:t xml:space="preserve"> Η διακήρυξη θα πρέπει να αναφέρει το είδος των δικαιολογητικών που προβλέπονται από το ισχύον πλαίσιο και την χρονική διάρκεια ισχύος της. </w:t>
            </w:r>
          </w:p>
          <w:p w:rsidR="00C36A2E" w:rsidRPr="003D7534" w:rsidRDefault="00C36A2E" w:rsidP="003D7534">
            <w:pPr>
              <w:rPr>
                <w:rFonts w:ascii="Tahoma" w:hAnsi="Tahoma" w:cs="Tahoma"/>
                <w:sz w:val="18"/>
                <w:szCs w:val="18"/>
              </w:rPr>
            </w:pPr>
            <w:r w:rsidRPr="003D7534">
              <w:rPr>
                <w:rFonts w:ascii="Tahoma" w:hAnsi="Tahoma" w:cs="Tahoma"/>
                <w:sz w:val="18"/>
                <w:szCs w:val="18"/>
              </w:rPr>
              <w:t xml:space="preserve">Οι αναθέτουσες αρχές πρέπει να κάνουν αναφορά στην δυνατότητα που δίδεται από το ισχύον πλαίσιο για </w:t>
            </w:r>
            <w:r w:rsidR="003372AA" w:rsidRPr="003D7534">
              <w:rPr>
                <w:rFonts w:ascii="Tahoma" w:hAnsi="Tahoma" w:cs="Tahoma"/>
                <w:sz w:val="18"/>
                <w:szCs w:val="18"/>
              </w:rPr>
              <w:t xml:space="preserve">την </w:t>
            </w:r>
            <w:r w:rsidRPr="003D7534">
              <w:rPr>
                <w:rFonts w:ascii="Tahoma" w:hAnsi="Tahoma" w:cs="Tahoma"/>
                <w:sz w:val="18"/>
                <w:szCs w:val="18"/>
              </w:rPr>
              <w:t xml:space="preserve">μη προσκόμιση πιστοποιητικών  ή πληροφοριών που η αναθέτουσα αρχή έχει τη δυνατότητα να λαμβάνει απευθείας μέσω πρόσβασης σε εθνική βάση δεδομένων σε οποιοδήποτε κράτος - μέλος της Ένωσης, η οποία διατίθεται δωρεάν,  ή αυτών που τα διαθέτει ήδη. </w:t>
            </w:r>
          </w:p>
          <w:p w:rsidR="00B249D4" w:rsidRDefault="00B249D4" w:rsidP="003D7534">
            <w:pPr>
              <w:rPr>
                <w:rFonts w:ascii="Tahoma" w:hAnsi="Tahoma" w:cs="Tahoma"/>
                <w:sz w:val="18"/>
                <w:szCs w:val="18"/>
              </w:rPr>
            </w:pPr>
          </w:p>
          <w:p w:rsidR="00C36A2E" w:rsidRPr="003D7534" w:rsidRDefault="003372AA" w:rsidP="003D7534">
            <w:pPr>
              <w:rPr>
                <w:rFonts w:ascii="Tahoma" w:hAnsi="Tahoma" w:cs="Tahoma"/>
                <w:sz w:val="18"/>
                <w:szCs w:val="18"/>
              </w:rPr>
            </w:pPr>
            <w:r w:rsidRPr="003D7534">
              <w:rPr>
                <w:rFonts w:ascii="Tahoma" w:hAnsi="Tahoma" w:cs="Tahoma"/>
                <w:sz w:val="18"/>
                <w:szCs w:val="18"/>
              </w:rPr>
              <w:t>Ως προς την υποβολή τους</w:t>
            </w:r>
            <w:r w:rsidR="00BC7C48" w:rsidRPr="003D7534">
              <w:rPr>
                <w:rFonts w:ascii="Tahoma" w:hAnsi="Tahoma" w:cs="Tahoma"/>
                <w:sz w:val="18"/>
                <w:szCs w:val="18"/>
              </w:rPr>
              <w:t>, και σ</w:t>
            </w:r>
            <w:r w:rsidR="00C36A2E" w:rsidRPr="003D7534">
              <w:rPr>
                <w:rFonts w:ascii="Tahoma" w:hAnsi="Tahoma" w:cs="Tahoma"/>
                <w:sz w:val="18"/>
                <w:szCs w:val="18"/>
              </w:rPr>
              <w:t>χετικά με την κατάργηση της υποχρέωσης υποβολής πρωτοτύπων ή επικυρωμένων αντιγράφων εγγράφων σε διαγωνισμούς</w:t>
            </w:r>
            <w:r w:rsidR="00BC7C48" w:rsidRPr="003D7534">
              <w:rPr>
                <w:rFonts w:ascii="Tahoma" w:hAnsi="Tahoma" w:cs="Tahoma"/>
                <w:sz w:val="18"/>
                <w:szCs w:val="18"/>
              </w:rPr>
              <w:t>,</w:t>
            </w:r>
            <w:r w:rsidR="004B234D" w:rsidRPr="003D7534">
              <w:rPr>
                <w:rFonts w:ascii="Tahoma" w:hAnsi="Tahoma" w:cs="Tahoma"/>
                <w:sz w:val="18"/>
                <w:szCs w:val="18"/>
              </w:rPr>
              <w:t xml:space="preserve"> </w:t>
            </w:r>
            <w:r w:rsidR="00C36A2E" w:rsidRPr="003D7534">
              <w:rPr>
                <w:rFonts w:ascii="Tahoma" w:hAnsi="Tahoma" w:cs="Tahoma"/>
                <w:sz w:val="18"/>
                <w:szCs w:val="18"/>
              </w:rPr>
              <w:t xml:space="preserve">ισχύουν οι εκάστοτε απλοποιήσεις του γενικού πλαισίου (αρ. 1 παρ. 2 </w:t>
            </w:r>
            <w:proofErr w:type="spellStart"/>
            <w:r w:rsidR="00C36A2E" w:rsidRPr="003D7534">
              <w:rPr>
                <w:rFonts w:ascii="Tahoma" w:hAnsi="Tahoma" w:cs="Tahoma"/>
                <w:sz w:val="18"/>
                <w:szCs w:val="18"/>
              </w:rPr>
              <w:t>περ</w:t>
            </w:r>
            <w:proofErr w:type="spellEnd"/>
            <w:r w:rsidR="00C36A2E" w:rsidRPr="003D7534">
              <w:rPr>
                <w:rFonts w:ascii="Tahoma" w:hAnsi="Tahoma" w:cs="Tahoma"/>
                <w:sz w:val="18"/>
                <w:szCs w:val="18"/>
              </w:rPr>
              <w:t>. α Ν. 4250/2014, αρ. 36 παρ. 2β) Ν. 4194/2013.</w:t>
            </w:r>
          </w:p>
          <w:p w:rsidR="00B249D4" w:rsidRDefault="00B249D4" w:rsidP="003D7534">
            <w:pPr>
              <w:rPr>
                <w:rFonts w:ascii="Tahoma" w:hAnsi="Tahoma" w:cs="Tahoma"/>
                <w:sz w:val="18"/>
                <w:szCs w:val="18"/>
              </w:rPr>
            </w:pPr>
          </w:p>
          <w:p w:rsidR="00AC64AF" w:rsidRDefault="00AC64AF" w:rsidP="003D7534">
            <w:pPr>
              <w:rPr>
                <w:rFonts w:ascii="Tahoma" w:hAnsi="Tahoma" w:cs="Tahoma"/>
                <w:sz w:val="18"/>
                <w:szCs w:val="18"/>
              </w:rPr>
            </w:pPr>
            <w:r w:rsidRPr="003D7534">
              <w:rPr>
                <w:rFonts w:ascii="Tahoma" w:hAnsi="Tahoma" w:cs="Tahoma"/>
                <w:sz w:val="18"/>
                <w:szCs w:val="18"/>
              </w:rPr>
              <w:t>Ως προς τον χρόνο έκδοσης τους βλ. σχετικά</w:t>
            </w:r>
            <w:r w:rsidR="006B3262" w:rsidRPr="003D7534">
              <w:rPr>
                <w:rFonts w:ascii="Tahoma" w:hAnsi="Tahoma" w:cs="Tahoma"/>
                <w:sz w:val="18"/>
                <w:szCs w:val="18"/>
              </w:rPr>
              <w:t xml:space="preserve"> άρθρο 80 Ν. 4412/2016 </w:t>
            </w:r>
            <w:r w:rsidRPr="003D7534">
              <w:rPr>
                <w:rFonts w:ascii="Tahoma" w:hAnsi="Tahoma" w:cs="Tahoma"/>
                <w:sz w:val="18"/>
                <w:szCs w:val="18"/>
              </w:rPr>
              <w:t xml:space="preserve">και ΕΑΑΔΗΥΣ αρ. </w:t>
            </w:r>
            <w:proofErr w:type="spellStart"/>
            <w:r w:rsidRPr="003D7534">
              <w:rPr>
                <w:rFonts w:ascii="Tahoma" w:hAnsi="Tahoma" w:cs="Tahoma"/>
                <w:sz w:val="18"/>
                <w:szCs w:val="18"/>
              </w:rPr>
              <w:t>πρωτ</w:t>
            </w:r>
            <w:proofErr w:type="spellEnd"/>
            <w:r w:rsidRPr="003D7534">
              <w:rPr>
                <w:rFonts w:ascii="Tahoma" w:hAnsi="Tahoma" w:cs="Tahoma"/>
                <w:sz w:val="18"/>
                <w:szCs w:val="18"/>
              </w:rPr>
              <w:t>. 5035/28-9-2018.</w:t>
            </w:r>
          </w:p>
          <w:p w:rsidR="00B249D4" w:rsidRPr="003D7534" w:rsidRDefault="00B249D4" w:rsidP="003D7534">
            <w:pPr>
              <w:rPr>
                <w:rFonts w:ascii="Tahoma" w:hAnsi="Tahoma" w:cs="Tahoma"/>
                <w:sz w:val="18"/>
                <w:szCs w:val="18"/>
              </w:rPr>
            </w:pPr>
          </w:p>
        </w:tc>
        <w:tc>
          <w:tcPr>
            <w:tcW w:w="3844" w:type="dxa"/>
          </w:tcPr>
          <w:p w:rsidR="00B249D4" w:rsidRDefault="00B249D4" w:rsidP="003D7534">
            <w:pPr>
              <w:rPr>
                <w:rFonts w:ascii="Tahoma" w:hAnsi="Tahoma" w:cs="Tahoma"/>
                <w:sz w:val="18"/>
                <w:szCs w:val="18"/>
              </w:rPr>
            </w:pPr>
          </w:p>
          <w:p w:rsidR="00B249D4" w:rsidRDefault="00B249D4" w:rsidP="003D7534">
            <w:pPr>
              <w:rPr>
                <w:rFonts w:ascii="Tahoma" w:hAnsi="Tahoma" w:cs="Tahoma"/>
                <w:sz w:val="18"/>
                <w:szCs w:val="18"/>
              </w:rPr>
            </w:pPr>
          </w:p>
          <w:p w:rsidR="00B249D4" w:rsidRDefault="00B249D4" w:rsidP="003D7534">
            <w:pPr>
              <w:rPr>
                <w:rFonts w:ascii="Tahoma" w:hAnsi="Tahoma" w:cs="Tahoma"/>
                <w:sz w:val="18"/>
                <w:szCs w:val="18"/>
              </w:rPr>
            </w:pPr>
          </w:p>
          <w:p w:rsidR="00C36A2E" w:rsidRPr="003D7534" w:rsidRDefault="00C120D9" w:rsidP="003D7534">
            <w:pPr>
              <w:rPr>
                <w:rFonts w:ascii="Tahoma" w:hAnsi="Tahoma" w:cs="Tahoma"/>
                <w:sz w:val="18"/>
                <w:szCs w:val="18"/>
              </w:rPr>
            </w:pPr>
            <w:r w:rsidRPr="003D7534">
              <w:rPr>
                <w:rFonts w:ascii="Tahoma" w:hAnsi="Tahoma" w:cs="Tahoma"/>
                <w:sz w:val="18"/>
                <w:szCs w:val="18"/>
              </w:rPr>
              <w:t>Άρθρα</w:t>
            </w:r>
            <w:r w:rsidR="00C36A2E" w:rsidRPr="003D7534">
              <w:rPr>
                <w:rFonts w:ascii="Tahoma" w:hAnsi="Tahoma" w:cs="Tahoma"/>
                <w:sz w:val="18"/>
                <w:szCs w:val="18"/>
              </w:rPr>
              <w:t xml:space="preserve"> 79-83 Ν.4412/2016</w:t>
            </w:r>
          </w:p>
          <w:p w:rsidR="00C36A2E" w:rsidRPr="003D7534" w:rsidRDefault="00C36A2E" w:rsidP="003D7534">
            <w:pPr>
              <w:rPr>
                <w:rFonts w:ascii="Tahoma" w:hAnsi="Tahoma" w:cs="Tahoma"/>
                <w:sz w:val="18"/>
                <w:szCs w:val="18"/>
              </w:rPr>
            </w:pPr>
            <w:r w:rsidRPr="003D7534">
              <w:rPr>
                <w:rFonts w:ascii="Tahoma" w:hAnsi="Tahoma" w:cs="Tahoma"/>
                <w:sz w:val="18"/>
                <w:szCs w:val="18"/>
              </w:rPr>
              <w:t>Παράρτημα Α Κανονισμού ΕΕ 2016/7</w:t>
            </w:r>
          </w:p>
          <w:p w:rsidR="00AC64AF" w:rsidRPr="003D7534" w:rsidRDefault="00AC64AF" w:rsidP="003D7534">
            <w:pPr>
              <w:rPr>
                <w:rFonts w:ascii="Tahoma" w:hAnsi="Tahoma" w:cs="Tahoma"/>
                <w:sz w:val="18"/>
                <w:szCs w:val="18"/>
              </w:rPr>
            </w:pPr>
          </w:p>
          <w:p w:rsidR="00C36A2E" w:rsidRPr="003D7534" w:rsidRDefault="00AC64AF" w:rsidP="003D7534">
            <w:pPr>
              <w:rPr>
                <w:rFonts w:ascii="Tahoma" w:hAnsi="Tahoma" w:cs="Tahoma"/>
                <w:sz w:val="18"/>
                <w:szCs w:val="18"/>
              </w:rPr>
            </w:pPr>
            <w:r w:rsidRPr="003D7534">
              <w:rPr>
                <w:rFonts w:ascii="Tahoma" w:hAnsi="Tahoma" w:cs="Tahoma"/>
                <w:sz w:val="18"/>
                <w:szCs w:val="18"/>
              </w:rPr>
              <w:t xml:space="preserve">ΕΑΑΔΗΥΣ αρ. </w:t>
            </w:r>
            <w:proofErr w:type="spellStart"/>
            <w:r w:rsidRPr="003D7534">
              <w:rPr>
                <w:rFonts w:ascii="Tahoma" w:hAnsi="Tahoma" w:cs="Tahoma"/>
                <w:sz w:val="18"/>
                <w:szCs w:val="18"/>
              </w:rPr>
              <w:t>πρωτ</w:t>
            </w:r>
            <w:proofErr w:type="spellEnd"/>
            <w:r w:rsidRPr="003D7534">
              <w:rPr>
                <w:rFonts w:ascii="Tahoma" w:hAnsi="Tahoma" w:cs="Tahoma"/>
                <w:sz w:val="18"/>
                <w:szCs w:val="18"/>
              </w:rPr>
              <w:t>. 5035/28-9-2018</w:t>
            </w:r>
          </w:p>
          <w:p w:rsidR="00AC64AF" w:rsidRPr="003D7534" w:rsidRDefault="00AC64AF" w:rsidP="003D7534">
            <w:pPr>
              <w:rPr>
                <w:rFonts w:ascii="Tahoma" w:hAnsi="Tahoma" w:cs="Tahoma"/>
                <w:sz w:val="18"/>
                <w:szCs w:val="18"/>
              </w:rPr>
            </w:pPr>
          </w:p>
          <w:p w:rsidR="00C36A2E" w:rsidRPr="003D7534" w:rsidRDefault="00C36A2E" w:rsidP="003D7534">
            <w:pPr>
              <w:rPr>
                <w:rFonts w:ascii="Tahoma" w:hAnsi="Tahoma" w:cs="Tahoma"/>
                <w:sz w:val="18"/>
                <w:szCs w:val="18"/>
              </w:rPr>
            </w:pPr>
            <w:r w:rsidRPr="003D7534">
              <w:rPr>
                <w:rFonts w:ascii="Tahoma" w:hAnsi="Tahoma" w:cs="Tahoma"/>
                <w:sz w:val="18"/>
                <w:szCs w:val="18"/>
              </w:rPr>
              <w:t>(αρ. 1 παρ. 2α Ν. 4250/2014</w:t>
            </w:r>
          </w:p>
          <w:p w:rsidR="00C36A2E" w:rsidRPr="003D7534" w:rsidRDefault="00C36A2E" w:rsidP="003D7534">
            <w:pPr>
              <w:rPr>
                <w:rFonts w:ascii="Tahoma" w:hAnsi="Tahoma" w:cs="Tahoma"/>
                <w:sz w:val="18"/>
                <w:szCs w:val="18"/>
              </w:rPr>
            </w:pPr>
            <w:r w:rsidRPr="003D7534">
              <w:rPr>
                <w:rFonts w:ascii="Tahoma" w:hAnsi="Tahoma" w:cs="Tahoma"/>
                <w:sz w:val="18"/>
                <w:szCs w:val="18"/>
              </w:rPr>
              <w:t xml:space="preserve">αρ. 36 παρ. 2β Ν. 4194/2013)  </w:t>
            </w:r>
          </w:p>
          <w:p w:rsidR="00C36A2E" w:rsidRPr="003D7534" w:rsidRDefault="00C36A2E" w:rsidP="003D7534">
            <w:pPr>
              <w:rPr>
                <w:rFonts w:ascii="Tahoma" w:hAnsi="Tahoma" w:cs="Tahoma"/>
                <w:sz w:val="18"/>
                <w:szCs w:val="18"/>
              </w:rPr>
            </w:pPr>
          </w:p>
          <w:p w:rsidR="00C36A2E" w:rsidRPr="003D7534" w:rsidRDefault="00C120D9" w:rsidP="003D7534">
            <w:pPr>
              <w:rPr>
                <w:rFonts w:ascii="Tahoma" w:hAnsi="Tahoma" w:cs="Tahoma"/>
                <w:sz w:val="18"/>
                <w:szCs w:val="18"/>
              </w:rPr>
            </w:pPr>
            <w:r w:rsidRPr="003D7534">
              <w:rPr>
                <w:rFonts w:ascii="Tahoma" w:hAnsi="Tahoma" w:cs="Tahoma"/>
                <w:sz w:val="18"/>
                <w:szCs w:val="18"/>
              </w:rPr>
              <w:t>Άρθρο 22 πρότυπης διακήρυξης</w:t>
            </w:r>
          </w:p>
          <w:p w:rsidR="004B234D" w:rsidRPr="003D7534" w:rsidRDefault="004B234D" w:rsidP="003D7534">
            <w:pPr>
              <w:rPr>
                <w:rFonts w:ascii="Tahoma" w:hAnsi="Tahoma" w:cs="Tahoma"/>
                <w:sz w:val="18"/>
                <w:szCs w:val="18"/>
              </w:rPr>
            </w:pPr>
          </w:p>
          <w:p w:rsidR="00C36A2E" w:rsidRPr="003D7534" w:rsidRDefault="00C36A2E" w:rsidP="003D7534">
            <w:pPr>
              <w:rPr>
                <w:rFonts w:ascii="Tahoma" w:hAnsi="Tahoma" w:cs="Tahoma"/>
                <w:sz w:val="18"/>
                <w:szCs w:val="18"/>
              </w:rPr>
            </w:pPr>
            <w:r w:rsidRPr="003D7534">
              <w:rPr>
                <w:rFonts w:ascii="Tahoma" w:hAnsi="Tahoma" w:cs="Tahoma"/>
                <w:sz w:val="18"/>
                <w:szCs w:val="18"/>
              </w:rPr>
              <w:t>Απόφαση Δικαστηρίου ΕΕ: C-176/1998</w:t>
            </w:r>
          </w:p>
          <w:p w:rsidR="00AC64AF" w:rsidRPr="003D7534" w:rsidRDefault="00AC64AF" w:rsidP="003D7534">
            <w:pPr>
              <w:rPr>
                <w:rFonts w:ascii="Tahoma" w:hAnsi="Tahoma" w:cs="Tahoma"/>
                <w:sz w:val="18"/>
                <w:szCs w:val="18"/>
              </w:rPr>
            </w:pPr>
          </w:p>
        </w:tc>
      </w:tr>
      <w:tr w:rsidR="009F3ACA" w:rsidRPr="009D181E" w:rsidTr="00B249D4">
        <w:trPr>
          <w:trHeight w:val="414"/>
        </w:trPr>
        <w:tc>
          <w:tcPr>
            <w:tcW w:w="15752" w:type="dxa"/>
            <w:gridSpan w:val="7"/>
            <w:shd w:val="clear" w:color="auto" w:fill="EEECE1" w:themeFill="background2"/>
            <w:vAlign w:val="center"/>
          </w:tcPr>
          <w:p w:rsidR="009F3ACA" w:rsidRPr="003D7534" w:rsidRDefault="009F3ACA" w:rsidP="003D7534">
            <w:pPr>
              <w:jc w:val="center"/>
              <w:rPr>
                <w:rFonts w:ascii="Tahoma" w:hAnsi="Tahoma" w:cs="Tahoma"/>
                <w:sz w:val="18"/>
                <w:szCs w:val="18"/>
              </w:rPr>
            </w:pPr>
            <w:r w:rsidRPr="003D7534">
              <w:rPr>
                <w:rFonts w:ascii="Tahoma" w:hAnsi="Tahoma" w:cs="Tahoma"/>
                <w:b/>
                <w:bCs/>
                <w:sz w:val="18"/>
                <w:szCs w:val="18"/>
              </w:rPr>
              <w:lastRenderedPageBreak/>
              <w:t>Γ. ΚΡΙΤΗΡΙΑ ΑΝΑΘΕΣΗΣ</w:t>
            </w:r>
          </w:p>
        </w:tc>
      </w:tr>
      <w:tr w:rsidR="009F3ACA" w:rsidRPr="009D181E" w:rsidTr="00B249D4">
        <w:trPr>
          <w:trHeight w:val="1128"/>
        </w:trPr>
        <w:tc>
          <w:tcPr>
            <w:tcW w:w="568" w:type="dxa"/>
          </w:tcPr>
          <w:p w:rsidR="009F3ACA" w:rsidRPr="003D7534" w:rsidRDefault="00111F7F" w:rsidP="003D7534">
            <w:pPr>
              <w:jc w:val="center"/>
              <w:rPr>
                <w:rFonts w:ascii="Tahoma" w:hAnsi="Tahoma" w:cs="Tahoma"/>
                <w:sz w:val="18"/>
                <w:szCs w:val="18"/>
              </w:rPr>
            </w:pPr>
            <w:r w:rsidRPr="003D7534">
              <w:rPr>
                <w:rFonts w:ascii="Tahoma" w:hAnsi="Tahoma" w:cs="Tahoma"/>
                <w:sz w:val="18"/>
                <w:szCs w:val="18"/>
              </w:rPr>
              <w:t>2</w:t>
            </w:r>
            <w:r w:rsidR="009D181E" w:rsidRPr="003D7534">
              <w:rPr>
                <w:rFonts w:ascii="Tahoma" w:hAnsi="Tahoma" w:cs="Tahoma"/>
                <w:sz w:val="18"/>
                <w:szCs w:val="18"/>
              </w:rPr>
              <w:t>1</w:t>
            </w:r>
            <w:r w:rsidR="009F3ACA" w:rsidRPr="003D7534">
              <w:rPr>
                <w:rFonts w:ascii="Tahoma" w:hAnsi="Tahoma" w:cs="Tahoma"/>
                <w:sz w:val="18"/>
                <w:szCs w:val="18"/>
              </w:rPr>
              <w:t>.</w:t>
            </w:r>
          </w:p>
        </w:tc>
        <w:tc>
          <w:tcPr>
            <w:tcW w:w="4394" w:type="dxa"/>
          </w:tcPr>
          <w:p w:rsidR="009F3ACA" w:rsidRPr="003D7534" w:rsidRDefault="009F3ACA" w:rsidP="003D7534">
            <w:pPr>
              <w:rPr>
                <w:rFonts w:ascii="Tahoma" w:hAnsi="Tahoma" w:cs="Tahoma"/>
                <w:sz w:val="18"/>
                <w:szCs w:val="18"/>
              </w:rPr>
            </w:pPr>
            <w:r w:rsidRPr="003D7534">
              <w:rPr>
                <w:rFonts w:ascii="Tahoma" w:hAnsi="Tahoma" w:cs="Tahoma"/>
                <w:sz w:val="18"/>
                <w:szCs w:val="18"/>
              </w:rPr>
              <w:t>Ορίζεται με σαφήνεια το κριτήριο ανάθεσης της σύμβασης</w:t>
            </w:r>
            <w:r w:rsidR="00F356A4" w:rsidRPr="003D7534">
              <w:rPr>
                <w:rFonts w:ascii="Tahoma" w:hAnsi="Tahoma" w:cs="Tahoma"/>
                <w:sz w:val="18"/>
                <w:szCs w:val="18"/>
              </w:rPr>
              <w:t xml:space="preserve"> και εξασφαλίζεται η μη βαθμολόγηση των κριτηρίων ποιοτικής επιλογής των υποψηφίων</w:t>
            </w:r>
            <w:r w:rsidRPr="003D7534">
              <w:rPr>
                <w:rFonts w:ascii="Tahoma" w:hAnsi="Tahoma" w:cs="Tahoma"/>
                <w:sz w:val="18"/>
                <w:szCs w:val="18"/>
              </w:rPr>
              <w:t>;</w:t>
            </w:r>
          </w:p>
        </w:tc>
        <w:tc>
          <w:tcPr>
            <w:tcW w:w="567" w:type="dxa"/>
          </w:tcPr>
          <w:p w:rsidR="009F3ACA" w:rsidRPr="003D7534" w:rsidRDefault="009F3ACA" w:rsidP="003D7534">
            <w:pPr>
              <w:rPr>
                <w:rFonts w:ascii="Tahoma" w:hAnsi="Tahoma" w:cs="Tahoma"/>
                <w:sz w:val="18"/>
                <w:szCs w:val="18"/>
              </w:rPr>
            </w:pPr>
          </w:p>
        </w:tc>
        <w:tc>
          <w:tcPr>
            <w:tcW w:w="567" w:type="dxa"/>
          </w:tcPr>
          <w:p w:rsidR="009F3ACA" w:rsidRPr="003D7534" w:rsidRDefault="009F3ACA" w:rsidP="003D7534">
            <w:pPr>
              <w:rPr>
                <w:rFonts w:ascii="Tahoma" w:hAnsi="Tahoma" w:cs="Tahoma"/>
                <w:sz w:val="18"/>
                <w:szCs w:val="18"/>
              </w:rPr>
            </w:pPr>
          </w:p>
        </w:tc>
        <w:tc>
          <w:tcPr>
            <w:tcW w:w="851" w:type="dxa"/>
          </w:tcPr>
          <w:p w:rsidR="009F3ACA" w:rsidRPr="003D7534" w:rsidRDefault="009F3ACA" w:rsidP="003D7534">
            <w:pPr>
              <w:rPr>
                <w:rFonts w:ascii="Tahoma" w:hAnsi="Tahoma" w:cs="Tahoma"/>
                <w:sz w:val="18"/>
                <w:szCs w:val="18"/>
              </w:rPr>
            </w:pPr>
          </w:p>
        </w:tc>
        <w:tc>
          <w:tcPr>
            <w:tcW w:w="4961" w:type="dxa"/>
          </w:tcPr>
          <w:p w:rsidR="00960EB4" w:rsidRPr="003D7534" w:rsidRDefault="00960EB4" w:rsidP="003D7534">
            <w:pPr>
              <w:rPr>
                <w:rFonts w:ascii="Tahoma" w:hAnsi="Tahoma" w:cs="Tahoma"/>
                <w:sz w:val="18"/>
                <w:szCs w:val="18"/>
                <w:lang w:val="en-US"/>
              </w:rPr>
            </w:pPr>
            <w:r w:rsidRPr="003D7534">
              <w:rPr>
                <w:rFonts w:ascii="Tahoma" w:hAnsi="Tahoma" w:cs="Tahoma"/>
                <w:sz w:val="18"/>
                <w:szCs w:val="18"/>
              </w:rPr>
              <w:t>Σχέδιο διακήρυξης</w:t>
            </w:r>
          </w:p>
          <w:p w:rsidR="009F3ACA" w:rsidRPr="003D7534" w:rsidRDefault="009F3ACA" w:rsidP="003D7534">
            <w:pPr>
              <w:rPr>
                <w:rFonts w:ascii="Tahoma" w:hAnsi="Tahoma" w:cs="Tahoma"/>
                <w:sz w:val="18"/>
                <w:szCs w:val="18"/>
              </w:rPr>
            </w:pPr>
          </w:p>
        </w:tc>
        <w:tc>
          <w:tcPr>
            <w:tcW w:w="3844" w:type="dxa"/>
          </w:tcPr>
          <w:p w:rsidR="00A0524F" w:rsidRPr="003D7534" w:rsidRDefault="005D48C7" w:rsidP="003D7534">
            <w:pPr>
              <w:rPr>
                <w:rFonts w:ascii="Tahoma" w:hAnsi="Tahoma" w:cs="Tahoma"/>
                <w:sz w:val="18"/>
                <w:szCs w:val="18"/>
              </w:rPr>
            </w:pPr>
            <w:r w:rsidRPr="003D7534">
              <w:rPr>
                <w:rFonts w:ascii="Tahoma" w:hAnsi="Tahoma" w:cs="Tahoma"/>
                <w:sz w:val="18"/>
                <w:szCs w:val="18"/>
              </w:rPr>
              <w:t xml:space="preserve">Άρθρο </w:t>
            </w:r>
            <w:r w:rsidR="009F3ACA" w:rsidRPr="003D7534">
              <w:rPr>
                <w:rFonts w:ascii="Tahoma" w:hAnsi="Tahoma" w:cs="Tahoma"/>
                <w:sz w:val="18"/>
                <w:szCs w:val="18"/>
              </w:rPr>
              <w:t xml:space="preserve"> 86  Ν.4412/2016</w:t>
            </w:r>
          </w:p>
          <w:p w:rsidR="00A0524F" w:rsidRPr="003D7534" w:rsidRDefault="00DD5C0D" w:rsidP="003D7534">
            <w:pPr>
              <w:rPr>
                <w:rFonts w:ascii="Tahoma" w:hAnsi="Tahoma" w:cs="Tahoma"/>
                <w:sz w:val="18"/>
                <w:szCs w:val="18"/>
              </w:rPr>
            </w:pPr>
            <w:r w:rsidRPr="003D7534">
              <w:rPr>
                <w:rFonts w:ascii="Tahoma" w:hAnsi="Tahoma" w:cs="Tahoma"/>
                <w:sz w:val="18"/>
                <w:szCs w:val="18"/>
              </w:rPr>
              <w:t>Άρθρο 21 π</w:t>
            </w:r>
            <w:r w:rsidR="00A0524F" w:rsidRPr="003D7534">
              <w:rPr>
                <w:rFonts w:ascii="Tahoma" w:hAnsi="Tahoma" w:cs="Tahoma"/>
                <w:sz w:val="18"/>
                <w:szCs w:val="18"/>
              </w:rPr>
              <w:t>ρότυπη</w:t>
            </w:r>
            <w:r w:rsidRPr="003D7534">
              <w:rPr>
                <w:rFonts w:ascii="Tahoma" w:hAnsi="Tahoma" w:cs="Tahoma"/>
                <w:sz w:val="18"/>
                <w:szCs w:val="18"/>
              </w:rPr>
              <w:t>ς</w:t>
            </w:r>
            <w:r w:rsidR="00A0524F" w:rsidRPr="003D7534">
              <w:rPr>
                <w:rFonts w:ascii="Tahoma" w:hAnsi="Tahoma" w:cs="Tahoma"/>
                <w:sz w:val="18"/>
                <w:szCs w:val="18"/>
              </w:rPr>
              <w:t xml:space="preserve"> διακήρυξη</w:t>
            </w:r>
            <w:r w:rsidRPr="003D7534">
              <w:rPr>
                <w:rFonts w:ascii="Tahoma" w:hAnsi="Tahoma" w:cs="Tahoma"/>
                <w:sz w:val="18"/>
                <w:szCs w:val="18"/>
              </w:rPr>
              <w:t>ς</w:t>
            </w:r>
            <w:r w:rsidR="00A0524F" w:rsidRPr="003D7534">
              <w:rPr>
                <w:rFonts w:ascii="Tahoma" w:hAnsi="Tahoma" w:cs="Tahoma"/>
                <w:sz w:val="18"/>
                <w:szCs w:val="18"/>
              </w:rPr>
              <w:t xml:space="preserve"> </w:t>
            </w:r>
          </w:p>
          <w:p w:rsidR="009F3ACA" w:rsidRPr="003D7534" w:rsidRDefault="002E366A" w:rsidP="003D7534">
            <w:pPr>
              <w:jc w:val="both"/>
              <w:rPr>
                <w:rFonts w:ascii="Tahoma" w:hAnsi="Tahoma" w:cs="Tahoma"/>
                <w:bCs/>
                <w:iCs/>
                <w:sz w:val="18"/>
                <w:szCs w:val="18"/>
              </w:rPr>
            </w:pPr>
            <w:r w:rsidRPr="003D7534">
              <w:rPr>
                <w:rFonts w:ascii="Tahoma" w:hAnsi="Tahoma" w:cs="Tahoma"/>
                <w:bCs/>
                <w:iCs/>
                <w:sz w:val="18"/>
                <w:szCs w:val="18"/>
              </w:rPr>
              <w:t>Απόφαση Δικαστηρίου ΕΕ: C-247/2002</w:t>
            </w:r>
          </w:p>
        </w:tc>
      </w:tr>
      <w:tr w:rsidR="002E366A" w:rsidRPr="009D181E" w:rsidTr="00B249D4">
        <w:trPr>
          <w:trHeight w:val="1723"/>
        </w:trPr>
        <w:tc>
          <w:tcPr>
            <w:tcW w:w="568" w:type="dxa"/>
          </w:tcPr>
          <w:p w:rsidR="002E366A" w:rsidRPr="003D7534" w:rsidRDefault="002E366A" w:rsidP="003D7534">
            <w:pPr>
              <w:jc w:val="center"/>
              <w:rPr>
                <w:rFonts w:ascii="Tahoma" w:hAnsi="Tahoma" w:cs="Tahoma"/>
                <w:sz w:val="18"/>
                <w:szCs w:val="18"/>
              </w:rPr>
            </w:pPr>
            <w:r w:rsidRPr="003D7534">
              <w:rPr>
                <w:rFonts w:ascii="Tahoma" w:hAnsi="Tahoma" w:cs="Tahoma"/>
                <w:sz w:val="18"/>
                <w:szCs w:val="18"/>
              </w:rPr>
              <w:t>2</w:t>
            </w:r>
            <w:r w:rsidR="009D181E" w:rsidRPr="003D7534">
              <w:rPr>
                <w:rFonts w:ascii="Tahoma" w:hAnsi="Tahoma" w:cs="Tahoma"/>
                <w:sz w:val="18"/>
                <w:szCs w:val="18"/>
              </w:rPr>
              <w:t>2</w:t>
            </w:r>
            <w:r w:rsidRPr="003D7534">
              <w:rPr>
                <w:rFonts w:ascii="Tahoma" w:hAnsi="Tahoma" w:cs="Tahoma"/>
                <w:sz w:val="18"/>
                <w:szCs w:val="18"/>
              </w:rPr>
              <w:t>.</w:t>
            </w:r>
          </w:p>
        </w:tc>
        <w:tc>
          <w:tcPr>
            <w:tcW w:w="4394" w:type="dxa"/>
          </w:tcPr>
          <w:p w:rsidR="002E366A" w:rsidRPr="003D7534" w:rsidRDefault="002E366A" w:rsidP="003D7534">
            <w:pPr>
              <w:rPr>
                <w:rFonts w:ascii="Tahoma" w:hAnsi="Tahoma" w:cs="Tahoma"/>
                <w:sz w:val="18"/>
                <w:szCs w:val="18"/>
              </w:rPr>
            </w:pPr>
            <w:r w:rsidRPr="003D7534">
              <w:rPr>
                <w:rFonts w:ascii="Tahoma" w:hAnsi="Tahoma" w:cs="Tahoma"/>
                <w:sz w:val="18"/>
                <w:szCs w:val="18"/>
              </w:rPr>
              <w:t xml:space="preserve">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τα επιμέρους κριτήρια ανάθεσης σύμφωνα με την κοινοτική νομοθεσία και η βαρύτητα ή φθίνουσα σειρά αυτών; </w:t>
            </w:r>
          </w:p>
        </w:tc>
        <w:tc>
          <w:tcPr>
            <w:tcW w:w="567" w:type="dxa"/>
          </w:tcPr>
          <w:p w:rsidR="002E366A" w:rsidRPr="003D7534" w:rsidRDefault="002E366A" w:rsidP="003D7534">
            <w:pPr>
              <w:rPr>
                <w:rFonts w:ascii="Tahoma" w:hAnsi="Tahoma" w:cs="Tahoma"/>
                <w:sz w:val="18"/>
                <w:szCs w:val="18"/>
              </w:rPr>
            </w:pPr>
          </w:p>
        </w:tc>
        <w:tc>
          <w:tcPr>
            <w:tcW w:w="567" w:type="dxa"/>
          </w:tcPr>
          <w:p w:rsidR="002E366A" w:rsidRPr="003D7534" w:rsidRDefault="002E366A" w:rsidP="003D7534">
            <w:pPr>
              <w:rPr>
                <w:rFonts w:ascii="Tahoma" w:hAnsi="Tahoma" w:cs="Tahoma"/>
                <w:sz w:val="18"/>
                <w:szCs w:val="18"/>
              </w:rPr>
            </w:pPr>
          </w:p>
        </w:tc>
        <w:tc>
          <w:tcPr>
            <w:tcW w:w="851" w:type="dxa"/>
          </w:tcPr>
          <w:p w:rsidR="002E366A" w:rsidRPr="003D7534" w:rsidRDefault="002E366A" w:rsidP="003D7534">
            <w:pPr>
              <w:rPr>
                <w:rFonts w:ascii="Tahoma" w:hAnsi="Tahoma" w:cs="Tahoma"/>
                <w:sz w:val="18"/>
                <w:szCs w:val="18"/>
              </w:rPr>
            </w:pPr>
          </w:p>
        </w:tc>
        <w:tc>
          <w:tcPr>
            <w:tcW w:w="4961" w:type="dxa"/>
          </w:tcPr>
          <w:p w:rsidR="00137531" w:rsidRPr="003D7534" w:rsidRDefault="002E366A" w:rsidP="003D7534">
            <w:pPr>
              <w:rPr>
                <w:rFonts w:ascii="Tahoma" w:hAnsi="Tahoma" w:cs="Tahoma"/>
                <w:sz w:val="18"/>
                <w:szCs w:val="18"/>
              </w:rPr>
            </w:pPr>
            <w:r w:rsidRPr="003D7534">
              <w:rPr>
                <w:rFonts w:ascii="Tahoma" w:hAnsi="Tahoma" w:cs="Tahoma"/>
                <w:sz w:val="18"/>
                <w:szCs w:val="18"/>
              </w:rPr>
              <w:t>Σχέδιο διακήρυξης</w:t>
            </w:r>
          </w:p>
          <w:p w:rsidR="002E366A" w:rsidRPr="003D7534" w:rsidRDefault="002E366A" w:rsidP="003D7534">
            <w:pPr>
              <w:rPr>
                <w:rFonts w:ascii="Tahoma" w:hAnsi="Tahoma" w:cs="Tahoma"/>
                <w:sz w:val="18"/>
                <w:szCs w:val="18"/>
              </w:rPr>
            </w:pPr>
            <w:r w:rsidRPr="003D7534">
              <w:rPr>
                <w:rFonts w:ascii="Tahoma" w:hAnsi="Tahoma" w:cs="Tahoma"/>
                <w:sz w:val="18"/>
                <w:szCs w:val="18"/>
              </w:rPr>
              <w:t>Μόνο για τις περιπτώσεις που γίνεται πρόβλεψη για κριτήριο ανάθεσης με βάση την βέλτιστη σχέση ποιότητας – τιμής, οπότε και προσδιορίζονται επιμέρους κριτήρια/υποκριτήρια αξιολόγησης. Στην περίπτωση αυτή ελέγχεται η βαρύτητά τους ή/και η φθίνουσα σειρά τους.</w:t>
            </w:r>
          </w:p>
        </w:tc>
        <w:tc>
          <w:tcPr>
            <w:tcW w:w="3844" w:type="dxa"/>
          </w:tcPr>
          <w:p w:rsidR="002E366A" w:rsidRPr="003D7534" w:rsidRDefault="002E366A" w:rsidP="003D7534">
            <w:pPr>
              <w:rPr>
                <w:rFonts w:ascii="Tahoma" w:hAnsi="Tahoma" w:cs="Tahoma"/>
                <w:sz w:val="18"/>
                <w:szCs w:val="18"/>
              </w:rPr>
            </w:pPr>
            <w:r w:rsidRPr="003D7534">
              <w:rPr>
                <w:rFonts w:ascii="Tahoma" w:hAnsi="Tahoma" w:cs="Tahoma"/>
                <w:sz w:val="18"/>
                <w:szCs w:val="18"/>
              </w:rPr>
              <w:t xml:space="preserve">Άρθρο 86 Ν. 4412/2016 </w:t>
            </w:r>
          </w:p>
          <w:p w:rsidR="002E366A" w:rsidRPr="003D7534" w:rsidRDefault="002E366A" w:rsidP="003D7534">
            <w:pPr>
              <w:rPr>
                <w:rFonts w:ascii="Tahoma" w:hAnsi="Tahoma" w:cs="Tahoma"/>
                <w:sz w:val="18"/>
                <w:szCs w:val="18"/>
              </w:rPr>
            </w:pPr>
            <w:r w:rsidRPr="003D7534">
              <w:rPr>
                <w:rFonts w:ascii="Tahoma" w:hAnsi="Tahoma" w:cs="Tahoma"/>
                <w:sz w:val="18"/>
                <w:szCs w:val="18"/>
              </w:rPr>
              <w:t xml:space="preserve">Άρθρο 21 πρότυπης διακήρυξης </w:t>
            </w:r>
          </w:p>
          <w:p w:rsidR="002E366A" w:rsidRPr="003D7534" w:rsidRDefault="002E366A" w:rsidP="003D7534">
            <w:pPr>
              <w:rPr>
                <w:rFonts w:ascii="Tahoma" w:hAnsi="Tahoma" w:cs="Tahoma"/>
                <w:sz w:val="18"/>
                <w:szCs w:val="18"/>
              </w:rPr>
            </w:pPr>
          </w:p>
        </w:tc>
      </w:tr>
      <w:tr w:rsidR="00612F55" w:rsidRPr="009D181E" w:rsidTr="00B249D4">
        <w:trPr>
          <w:trHeight w:val="1361"/>
        </w:trPr>
        <w:tc>
          <w:tcPr>
            <w:tcW w:w="568" w:type="dxa"/>
          </w:tcPr>
          <w:p w:rsidR="00612F55" w:rsidRPr="003D7534" w:rsidRDefault="00612F55" w:rsidP="003D7534">
            <w:pPr>
              <w:jc w:val="center"/>
              <w:rPr>
                <w:rFonts w:ascii="Tahoma" w:hAnsi="Tahoma" w:cs="Tahoma"/>
                <w:sz w:val="18"/>
                <w:szCs w:val="18"/>
              </w:rPr>
            </w:pPr>
            <w:r w:rsidRPr="003D7534">
              <w:rPr>
                <w:rFonts w:ascii="Tahoma" w:hAnsi="Tahoma" w:cs="Tahoma"/>
                <w:sz w:val="18"/>
                <w:szCs w:val="18"/>
              </w:rPr>
              <w:t>23.</w:t>
            </w:r>
          </w:p>
        </w:tc>
        <w:tc>
          <w:tcPr>
            <w:tcW w:w="4394" w:type="dxa"/>
          </w:tcPr>
          <w:p w:rsidR="00612F55" w:rsidRPr="003D7534" w:rsidRDefault="00612F55" w:rsidP="003D7534">
            <w:pPr>
              <w:rPr>
                <w:rFonts w:ascii="Tahoma" w:hAnsi="Tahoma" w:cs="Tahoma"/>
                <w:sz w:val="18"/>
                <w:szCs w:val="18"/>
              </w:rPr>
            </w:pPr>
            <w:r w:rsidRPr="003D7534">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περιβαλλοντικά επιμέρους κριτήρια ανάθεσης που συνδέονται με το αντικείμενος της σύμβασης και είναι σύμφωνα με την κοινοτική νομοθεσία;</w:t>
            </w:r>
          </w:p>
        </w:tc>
        <w:tc>
          <w:tcPr>
            <w:tcW w:w="567" w:type="dxa"/>
          </w:tcPr>
          <w:p w:rsidR="00612F55" w:rsidRPr="003D7534" w:rsidRDefault="00612F55" w:rsidP="003D7534">
            <w:pPr>
              <w:rPr>
                <w:rFonts w:ascii="Tahoma" w:hAnsi="Tahoma" w:cs="Tahoma"/>
                <w:sz w:val="18"/>
                <w:szCs w:val="18"/>
              </w:rPr>
            </w:pPr>
          </w:p>
        </w:tc>
        <w:tc>
          <w:tcPr>
            <w:tcW w:w="567" w:type="dxa"/>
          </w:tcPr>
          <w:p w:rsidR="00612F55" w:rsidRPr="003D7534" w:rsidRDefault="00612F55" w:rsidP="003D7534">
            <w:pPr>
              <w:rPr>
                <w:rFonts w:ascii="Tahoma" w:hAnsi="Tahoma" w:cs="Tahoma"/>
                <w:sz w:val="18"/>
                <w:szCs w:val="18"/>
              </w:rPr>
            </w:pPr>
          </w:p>
        </w:tc>
        <w:tc>
          <w:tcPr>
            <w:tcW w:w="851" w:type="dxa"/>
          </w:tcPr>
          <w:p w:rsidR="00612F55" w:rsidRPr="003D7534" w:rsidRDefault="00612F55" w:rsidP="003D7534">
            <w:pPr>
              <w:rPr>
                <w:rFonts w:ascii="Tahoma" w:hAnsi="Tahoma" w:cs="Tahoma"/>
                <w:sz w:val="18"/>
                <w:szCs w:val="18"/>
              </w:rPr>
            </w:pPr>
          </w:p>
        </w:tc>
        <w:tc>
          <w:tcPr>
            <w:tcW w:w="4961" w:type="dxa"/>
          </w:tcPr>
          <w:p w:rsidR="00612F55" w:rsidRPr="003D7534" w:rsidRDefault="00612F55" w:rsidP="003D7534">
            <w:pPr>
              <w:rPr>
                <w:rFonts w:ascii="Tahoma" w:hAnsi="Tahoma" w:cs="Tahoma"/>
                <w:sz w:val="18"/>
                <w:szCs w:val="18"/>
              </w:rPr>
            </w:pPr>
            <w:r w:rsidRPr="003D7534">
              <w:rPr>
                <w:rFonts w:ascii="Tahoma" w:hAnsi="Tahoma" w:cs="Tahoma"/>
                <w:sz w:val="18"/>
                <w:szCs w:val="18"/>
              </w:rPr>
              <w:t>Σχέδιο διακήρυξης.</w:t>
            </w:r>
          </w:p>
          <w:p w:rsidR="00612F55" w:rsidRPr="003D7534" w:rsidRDefault="00612F55" w:rsidP="003D7534">
            <w:pPr>
              <w:rPr>
                <w:rFonts w:ascii="Tahoma" w:hAnsi="Tahoma" w:cs="Tahoma"/>
                <w:sz w:val="18"/>
                <w:szCs w:val="18"/>
              </w:rPr>
            </w:pPr>
            <w:r w:rsidRPr="003D7534">
              <w:rPr>
                <w:rFonts w:ascii="Tahoma" w:hAnsi="Tahoma" w:cs="Tahoma"/>
                <w:sz w:val="18"/>
                <w:szCs w:val="18"/>
              </w:rPr>
              <w:t>Ενθαρρύνονται οι Δικαιούχοι να ενσωματώνουν στις διακηρύξεις τους περιβαλλοντικά υποκριτήρια ανάθεσης ανάλογα με την φύση και το αντικείμενο της σύμβασης που προκηρύσσουν.</w:t>
            </w:r>
          </w:p>
        </w:tc>
        <w:tc>
          <w:tcPr>
            <w:tcW w:w="3844" w:type="dxa"/>
          </w:tcPr>
          <w:p w:rsidR="00612F55" w:rsidRPr="003D7534" w:rsidRDefault="00612F55" w:rsidP="003D7534">
            <w:pPr>
              <w:rPr>
                <w:rFonts w:ascii="Tahoma" w:hAnsi="Tahoma" w:cs="Tahoma"/>
                <w:sz w:val="18"/>
                <w:szCs w:val="18"/>
              </w:rPr>
            </w:pPr>
            <w:r w:rsidRPr="003D7534">
              <w:rPr>
                <w:rFonts w:ascii="Tahoma" w:hAnsi="Tahoma" w:cs="Tahoma"/>
                <w:sz w:val="18"/>
                <w:szCs w:val="18"/>
              </w:rPr>
              <w:t>Άρθρο 86</w:t>
            </w:r>
            <w:r w:rsidR="00E62EF5" w:rsidRPr="003D7534">
              <w:rPr>
                <w:rFonts w:ascii="Tahoma" w:hAnsi="Tahoma" w:cs="Tahoma"/>
                <w:sz w:val="18"/>
                <w:szCs w:val="18"/>
              </w:rPr>
              <w:t xml:space="preserve"> και 87</w:t>
            </w:r>
            <w:r w:rsidRPr="003D7534">
              <w:rPr>
                <w:rFonts w:ascii="Tahoma" w:hAnsi="Tahoma" w:cs="Tahoma"/>
                <w:sz w:val="18"/>
                <w:szCs w:val="18"/>
              </w:rPr>
              <w:t xml:space="preserve"> Ν. 4412/2016 </w:t>
            </w:r>
          </w:p>
          <w:p w:rsidR="00612F55" w:rsidRPr="003D7534" w:rsidRDefault="00612F55" w:rsidP="003D7534">
            <w:pPr>
              <w:rPr>
                <w:rFonts w:ascii="Tahoma" w:hAnsi="Tahoma" w:cs="Tahoma"/>
                <w:sz w:val="18"/>
                <w:szCs w:val="18"/>
              </w:rPr>
            </w:pPr>
            <w:r w:rsidRPr="003D7534">
              <w:rPr>
                <w:rFonts w:ascii="Tahoma" w:hAnsi="Tahoma" w:cs="Tahoma"/>
                <w:sz w:val="18"/>
                <w:szCs w:val="18"/>
              </w:rPr>
              <w:t xml:space="preserve">Άρθρο 21 πρότυπης διακήρυξης </w:t>
            </w:r>
          </w:p>
          <w:p w:rsidR="00612F55" w:rsidRPr="003D7534" w:rsidRDefault="00612F55" w:rsidP="003D7534">
            <w:pPr>
              <w:rPr>
                <w:rFonts w:ascii="Tahoma" w:hAnsi="Tahoma" w:cs="Tahoma"/>
                <w:sz w:val="18"/>
                <w:szCs w:val="18"/>
              </w:rPr>
            </w:pPr>
          </w:p>
        </w:tc>
      </w:tr>
      <w:tr w:rsidR="00612F55" w:rsidRPr="009D181E" w:rsidTr="00B249D4">
        <w:trPr>
          <w:trHeight w:val="1858"/>
        </w:trPr>
        <w:tc>
          <w:tcPr>
            <w:tcW w:w="568" w:type="dxa"/>
          </w:tcPr>
          <w:p w:rsidR="00612F55" w:rsidRPr="003D7534" w:rsidRDefault="00612F55" w:rsidP="003D7534">
            <w:pPr>
              <w:jc w:val="center"/>
              <w:rPr>
                <w:rFonts w:ascii="Tahoma" w:hAnsi="Tahoma" w:cs="Tahoma"/>
                <w:sz w:val="18"/>
                <w:szCs w:val="18"/>
              </w:rPr>
            </w:pPr>
            <w:r w:rsidRPr="003D7534">
              <w:rPr>
                <w:rFonts w:ascii="Tahoma" w:hAnsi="Tahoma" w:cs="Tahoma"/>
                <w:sz w:val="18"/>
                <w:szCs w:val="18"/>
              </w:rPr>
              <w:t>24.</w:t>
            </w:r>
          </w:p>
        </w:tc>
        <w:tc>
          <w:tcPr>
            <w:tcW w:w="4394" w:type="dxa"/>
          </w:tcPr>
          <w:p w:rsidR="00612F55" w:rsidRPr="003D7534" w:rsidRDefault="00612F55" w:rsidP="003D7534">
            <w:pPr>
              <w:rPr>
                <w:rFonts w:ascii="Tahoma" w:hAnsi="Tahoma" w:cs="Tahoma"/>
                <w:sz w:val="18"/>
                <w:szCs w:val="18"/>
              </w:rPr>
            </w:pPr>
            <w:r w:rsidRPr="003D7534">
              <w:rPr>
                <w:rFonts w:ascii="Tahoma" w:hAnsi="Tahoma" w:cs="Tahoma"/>
                <w:sz w:val="18"/>
                <w:szCs w:val="18"/>
              </w:rPr>
              <w:t>Σε περίπτωση όπου το κριτήριο ανάθεσης είναι η πλέον συμφέρουσα από οικονομική άποψη προσφορά με βάση την βέλτιστη σχέση ποιότητας – τιμής, προσδιορίζονται κοινωνικά επιμέρους κριτήρια ανάθεσης που συνδέονται με το αντικείμενο της σύμβασης και είναι σύμφωνα με την κοινοτική νομοθεσία;</w:t>
            </w:r>
          </w:p>
        </w:tc>
        <w:tc>
          <w:tcPr>
            <w:tcW w:w="567" w:type="dxa"/>
          </w:tcPr>
          <w:p w:rsidR="00612F55" w:rsidRPr="003D7534" w:rsidRDefault="00612F55" w:rsidP="003D7534">
            <w:pPr>
              <w:rPr>
                <w:rFonts w:ascii="Tahoma" w:hAnsi="Tahoma" w:cs="Tahoma"/>
                <w:sz w:val="18"/>
                <w:szCs w:val="18"/>
              </w:rPr>
            </w:pPr>
          </w:p>
        </w:tc>
        <w:tc>
          <w:tcPr>
            <w:tcW w:w="567" w:type="dxa"/>
          </w:tcPr>
          <w:p w:rsidR="00612F55" w:rsidRPr="003D7534" w:rsidRDefault="00612F55" w:rsidP="003D7534">
            <w:pPr>
              <w:rPr>
                <w:rFonts w:ascii="Tahoma" w:hAnsi="Tahoma" w:cs="Tahoma"/>
                <w:sz w:val="18"/>
                <w:szCs w:val="18"/>
              </w:rPr>
            </w:pPr>
          </w:p>
        </w:tc>
        <w:tc>
          <w:tcPr>
            <w:tcW w:w="851" w:type="dxa"/>
          </w:tcPr>
          <w:p w:rsidR="00612F55" w:rsidRPr="003D7534" w:rsidRDefault="00612F55" w:rsidP="003D7534">
            <w:pPr>
              <w:rPr>
                <w:rFonts w:ascii="Tahoma" w:hAnsi="Tahoma" w:cs="Tahoma"/>
                <w:sz w:val="18"/>
                <w:szCs w:val="18"/>
              </w:rPr>
            </w:pPr>
          </w:p>
        </w:tc>
        <w:tc>
          <w:tcPr>
            <w:tcW w:w="4961" w:type="dxa"/>
          </w:tcPr>
          <w:p w:rsidR="00612F55" w:rsidRPr="003D7534" w:rsidRDefault="008A512C" w:rsidP="003D7534">
            <w:pPr>
              <w:rPr>
                <w:rFonts w:ascii="Tahoma" w:hAnsi="Tahoma" w:cs="Tahoma"/>
                <w:sz w:val="18"/>
                <w:szCs w:val="18"/>
              </w:rPr>
            </w:pPr>
            <w:r w:rsidRPr="003D7534">
              <w:rPr>
                <w:rFonts w:ascii="Tahoma" w:hAnsi="Tahoma" w:cs="Tahoma"/>
                <w:sz w:val="18"/>
                <w:szCs w:val="18"/>
              </w:rPr>
              <w:t xml:space="preserve">Σχέδιο διακήρυξης </w:t>
            </w:r>
          </w:p>
          <w:p w:rsidR="00612F55" w:rsidRPr="003D7534" w:rsidRDefault="00612F55" w:rsidP="003D7534">
            <w:pPr>
              <w:rPr>
                <w:rFonts w:ascii="Tahoma" w:hAnsi="Tahoma" w:cs="Tahoma"/>
                <w:sz w:val="18"/>
                <w:szCs w:val="18"/>
              </w:rPr>
            </w:pPr>
            <w:r w:rsidRPr="003D7534">
              <w:rPr>
                <w:rFonts w:ascii="Tahoma" w:hAnsi="Tahoma" w:cs="Tahoma"/>
                <w:sz w:val="18"/>
                <w:szCs w:val="18"/>
              </w:rPr>
              <w:t>Ενθαρρύνονται οι Δικαιούχοι να ενσωματώνουν στις διακηρύξεις τους υποκριτήρια ανάθεσης με κοινωνικές πτυχές, ανάλογα με την φύση και το αντικείμενο της σύμβασης που προκηρύσσουν.</w:t>
            </w:r>
          </w:p>
        </w:tc>
        <w:tc>
          <w:tcPr>
            <w:tcW w:w="3844" w:type="dxa"/>
          </w:tcPr>
          <w:p w:rsidR="00612F55" w:rsidRPr="003D7534" w:rsidRDefault="00612F55" w:rsidP="003D7534">
            <w:pPr>
              <w:rPr>
                <w:rFonts w:ascii="Tahoma" w:hAnsi="Tahoma" w:cs="Tahoma"/>
                <w:sz w:val="18"/>
                <w:szCs w:val="18"/>
              </w:rPr>
            </w:pPr>
            <w:r w:rsidRPr="003D7534">
              <w:rPr>
                <w:rFonts w:ascii="Tahoma" w:hAnsi="Tahoma" w:cs="Tahoma"/>
                <w:sz w:val="18"/>
                <w:szCs w:val="18"/>
              </w:rPr>
              <w:t>Άρθρο 86</w:t>
            </w:r>
            <w:r w:rsidR="00E62EF5" w:rsidRPr="003D7534">
              <w:rPr>
                <w:rFonts w:ascii="Tahoma" w:hAnsi="Tahoma" w:cs="Tahoma"/>
                <w:sz w:val="18"/>
                <w:szCs w:val="18"/>
              </w:rPr>
              <w:t xml:space="preserve"> παρ. 3</w:t>
            </w:r>
            <w:r w:rsidRPr="003D7534">
              <w:rPr>
                <w:rFonts w:ascii="Tahoma" w:hAnsi="Tahoma" w:cs="Tahoma"/>
                <w:sz w:val="18"/>
                <w:szCs w:val="18"/>
              </w:rPr>
              <w:t xml:space="preserve"> Ν. 4412/2016 </w:t>
            </w:r>
          </w:p>
          <w:p w:rsidR="00612F55" w:rsidRPr="003D7534" w:rsidRDefault="00612F55" w:rsidP="003D7534">
            <w:pPr>
              <w:rPr>
                <w:rFonts w:ascii="Tahoma" w:hAnsi="Tahoma" w:cs="Tahoma"/>
                <w:sz w:val="18"/>
                <w:szCs w:val="18"/>
              </w:rPr>
            </w:pPr>
            <w:r w:rsidRPr="003D7534">
              <w:rPr>
                <w:rFonts w:ascii="Tahoma" w:hAnsi="Tahoma" w:cs="Tahoma"/>
                <w:sz w:val="18"/>
                <w:szCs w:val="18"/>
              </w:rPr>
              <w:t xml:space="preserve">Άρθρο 21 πρότυπης διακήρυξης </w:t>
            </w:r>
          </w:p>
          <w:p w:rsidR="00612F55" w:rsidRPr="003D7534" w:rsidRDefault="00612F55" w:rsidP="003D7534">
            <w:pPr>
              <w:rPr>
                <w:rFonts w:ascii="Tahoma" w:hAnsi="Tahoma" w:cs="Tahoma"/>
                <w:sz w:val="18"/>
                <w:szCs w:val="18"/>
              </w:rPr>
            </w:pPr>
          </w:p>
        </w:tc>
      </w:tr>
      <w:tr w:rsidR="002E366A" w:rsidRPr="009D181E" w:rsidTr="00B249D4">
        <w:trPr>
          <w:trHeight w:val="1828"/>
        </w:trPr>
        <w:tc>
          <w:tcPr>
            <w:tcW w:w="568" w:type="dxa"/>
          </w:tcPr>
          <w:p w:rsidR="002E366A" w:rsidRPr="003D7534" w:rsidRDefault="002E366A" w:rsidP="003D7534">
            <w:pPr>
              <w:jc w:val="center"/>
              <w:rPr>
                <w:rFonts w:ascii="Tahoma" w:hAnsi="Tahoma" w:cs="Tahoma"/>
                <w:sz w:val="18"/>
                <w:szCs w:val="18"/>
              </w:rPr>
            </w:pPr>
            <w:r w:rsidRPr="003D7534">
              <w:rPr>
                <w:rFonts w:ascii="Tahoma" w:hAnsi="Tahoma" w:cs="Tahoma"/>
                <w:sz w:val="18"/>
                <w:szCs w:val="18"/>
              </w:rPr>
              <w:t>2</w:t>
            </w:r>
            <w:r w:rsidR="00612F55" w:rsidRPr="003D7534">
              <w:rPr>
                <w:rFonts w:ascii="Tahoma" w:hAnsi="Tahoma" w:cs="Tahoma"/>
                <w:sz w:val="18"/>
                <w:szCs w:val="18"/>
              </w:rPr>
              <w:t>5</w:t>
            </w:r>
            <w:r w:rsidRPr="003D7534">
              <w:rPr>
                <w:rFonts w:ascii="Tahoma" w:hAnsi="Tahoma" w:cs="Tahoma"/>
                <w:sz w:val="18"/>
                <w:szCs w:val="18"/>
              </w:rPr>
              <w:t>.</w:t>
            </w:r>
          </w:p>
        </w:tc>
        <w:tc>
          <w:tcPr>
            <w:tcW w:w="4394" w:type="dxa"/>
          </w:tcPr>
          <w:p w:rsidR="002E366A" w:rsidRPr="003D7534" w:rsidRDefault="002E366A" w:rsidP="003D7534">
            <w:pPr>
              <w:rPr>
                <w:rFonts w:ascii="Tahoma" w:hAnsi="Tahoma" w:cs="Tahoma"/>
                <w:sz w:val="18"/>
                <w:szCs w:val="18"/>
              </w:rPr>
            </w:pPr>
            <w:r w:rsidRPr="003D7534">
              <w:rPr>
                <w:rFonts w:ascii="Tahoma" w:hAnsi="Tahoma" w:cs="Tahoma"/>
                <w:sz w:val="18"/>
                <w:szCs w:val="18"/>
              </w:rPr>
              <w:t>Σε περίπτωση ανάθεσης με την χαμηλότερη τιμή υπάρχει η σχετική απόφαση του Τεχν</w:t>
            </w:r>
            <w:r w:rsidR="003372AA" w:rsidRPr="003D7534">
              <w:rPr>
                <w:rFonts w:ascii="Tahoma" w:hAnsi="Tahoma" w:cs="Tahoma"/>
                <w:sz w:val="18"/>
                <w:szCs w:val="18"/>
              </w:rPr>
              <w:t>ικού Σ</w:t>
            </w:r>
            <w:r w:rsidRPr="003D7534">
              <w:rPr>
                <w:rFonts w:ascii="Tahoma" w:hAnsi="Tahoma" w:cs="Tahoma"/>
                <w:sz w:val="18"/>
                <w:szCs w:val="18"/>
              </w:rPr>
              <w:t>υμβουλίου;</w:t>
            </w:r>
          </w:p>
        </w:tc>
        <w:tc>
          <w:tcPr>
            <w:tcW w:w="567" w:type="dxa"/>
          </w:tcPr>
          <w:p w:rsidR="002E366A" w:rsidRPr="003D7534" w:rsidRDefault="002E366A" w:rsidP="003D7534">
            <w:pPr>
              <w:rPr>
                <w:rFonts w:ascii="Tahoma" w:hAnsi="Tahoma" w:cs="Tahoma"/>
                <w:sz w:val="18"/>
                <w:szCs w:val="18"/>
              </w:rPr>
            </w:pPr>
          </w:p>
        </w:tc>
        <w:tc>
          <w:tcPr>
            <w:tcW w:w="567" w:type="dxa"/>
          </w:tcPr>
          <w:p w:rsidR="002E366A" w:rsidRPr="003D7534" w:rsidRDefault="002E366A" w:rsidP="003D7534">
            <w:pPr>
              <w:rPr>
                <w:rFonts w:ascii="Tahoma" w:hAnsi="Tahoma" w:cs="Tahoma"/>
                <w:sz w:val="18"/>
                <w:szCs w:val="18"/>
              </w:rPr>
            </w:pPr>
          </w:p>
        </w:tc>
        <w:tc>
          <w:tcPr>
            <w:tcW w:w="851" w:type="dxa"/>
          </w:tcPr>
          <w:p w:rsidR="002E366A" w:rsidRPr="003D7534" w:rsidRDefault="002E366A" w:rsidP="003D7534">
            <w:pPr>
              <w:rPr>
                <w:rFonts w:ascii="Tahoma" w:hAnsi="Tahoma" w:cs="Tahoma"/>
                <w:sz w:val="18"/>
                <w:szCs w:val="18"/>
              </w:rPr>
            </w:pPr>
          </w:p>
        </w:tc>
        <w:tc>
          <w:tcPr>
            <w:tcW w:w="4961" w:type="dxa"/>
          </w:tcPr>
          <w:p w:rsidR="00137531" w:rsidRPr="003D7534" w:rsidRDefault="002E366A" w:rsidP="003D7534">
            <w:pPr>
              <w:rPr>
                <w:rFonts w:ascii="Tahoma" w:hAnsi="Tahoma" w:cs="Tahoma"/>
                <w:sz w:val="18"/>
                <w:szCs w:val="18"/>
              </w:rPr>
            </w:pPr>
            <w:r w:rsidRPr="003D7534">
              <w:rPr>
                <w:rFonts w:ascii="Tahoma" w:hAnsi="Tahoma" w:cs="Tahoma"/>
                <w:sz w:val="18"/>
                <w:szCs w:val="18"/>
              </w:rPr>
              <w:t>Σχέδιο διακήρυξης</w:t>
            </w:r>
          </w:p>
          <w:p w:rsidR="002E366A" w:rsidRPr="003D7534" w:rsidRDefault="002E366A" w:rsidP="003D7534">
            <w:pPr>
              <w:rPr>
                <w:rFonts w:ascii="Tahoma" w:hAnsi="Tahoma" w:cs="Tahoma"/>
                <w:sz w:val="18"/>
                <w:szCs w:val="18"/>
              </w:rPr>
            </w:pPr>
            <w:r w:rsidRPr="003D7534">
              <w:rPr>
                <w:rFonts w:ascii="Tahoma" w:hAnsi="Tahoma" w:cs="Tahoma"/>
                <w:sz w:val="18"/>
                <w:szCs w:val="18"/>
              </w:rPr>
              <w:t>Η ανάθεση με μοναδικό κριτήριο ανάθεσης την τιμή ή το κόστος γίνεται εφόσον η προκηρυσσόμενη μελέτη εμπίπτει στις περιπτώσεις  της παρ. 6 του άρθρου 86 του Ν</w:t>
            </w:r>
            <w:r w:rsidR="006D2B08" w:rsidRPr="003D7534">
              <w:rPr>
                <w:rFonts w:ascii="Tahoma" w:hAnsi="Tahoma" w:cs="Tahoma"/>
                <w:sz w:val="18"/>
                <w:szCs w:val="18"/>
              </w:rPr>
              <w:t>.</w:t>
            </w:r>
            <w:r w:rsidRPr="003D7534">
              <w:rPr>
                <w:rFonts w:ascii="Tahoma" w:hAnsi="Tahoma" w:cs="Tahoma"/>
                <w:sz w:val="18"/>
                <w:szCs w:val="18"/>
              </w:rPr>
              <w:t xml:space="preserve"> 4412/2016</w:t>
            </w:r>
          </w:p>
        </w:tc>
        <w:tc>
          <w:tcPr>
            <w:tcW w:w="3844" w:type="dxa"/>
          </w:tcPr>
          <w:p w:rsidR="002E366A" w:rsidRPr="003D7534" w:rsidRDefault="00B249D4" w:rsidP="003D7534">
            <w:pPr>
              <w:rPr>
                <w:rFonts w:ascii="Tahoma" w:hAnsi="Tahoma" w:cs="Tahoma"/>
                <w:bCs/>
                <w:sz w:val="18"/>
                <w:szCs w:val="18"/>
              </w:rPr>
            </w:pPr>
            <w:hyperlink r:id="rId14" w:history="1">
              <w:r w:rsidR="002E366A" w:rsidRPr="003D7534">
                <w:rPr>
                  <w:rStyle w:val="-"/>
                  <w:rFonts w:ascii="Tahoma" w:hAnsi="Tahoma" w:cs="Tahoma"/>
                  <w:bCs/>
                  <w:sz w:val="18"/>
                  <w:szCs w:val="18"/>
                </w:rPr>
                <w:t xml:space="preserve">Εγκύκλιος 7 </w:t>
              </w:r>
              <w:proofErr w:type="spellStart"/>
              <w:r w:rsidR="002E366A" w:rsidRPr="003D7534">
                <w:rPr>
                  <w:rStyle w:val="-"/>
                  <w:rFonts w:ascii="Tahoma" w:hAnsi="Tahoma" w:cs="Tahoma"/>
                  <w:bCs/>
                  <w:sz w:val="18"/>
                  <w:szCs w:val="18"/>
                </w:rPr>
                <w:t>ΔΝΣγ</w:t>
              </w:r>
              <w:proofErr w:type="spellEnd"/>
              <w:r w:rsidR="002E366A" w:rsidRPr="003D7534">
                <w:rPr>
                  <w:rStyle w:val="-"/>
                  <w:rFonts w:ascii="Tahoma" w:hAnsi="Tahoma" w:cs="Tahoma"/>
                  <w:bCs/>
                  <w:sz w:val="18"/>
                  <w:szCs w:val="18"/>
                </w:rPr>
                <w:t xml:space="preserve"> /οικ.23608/Φ.ΕΓΚΥΚΛ./30-3-2017</w:t>
              </w:r>
            </w:hyperlink>
          </w:p>
        </w:tc>
      </w:tr>
      <w:tr w:rsidR="002E366A" w:rsidRPr="009D181E" w:rsidTr="00B249D4">
        <w:trPr>
          <w:trHeight w:val="413"/>
        </w:trPr>
        <w:tc>
          <w:tcPr>
            <w:tcW w:w="15752" w:type="dxa"/>
            <w:gridSpan w:val="7"/>
            <w:shd w:val="clear" w:color="auto" w:fill="EEECE1" w:themeFill="background2"/>
            <w:vAlign w:val="center"/>
          </w:tcPr>
          <w:p w:rsidR="002E366A" w:rsidRPr="003D7534" w:rsidRDefault="002E366A" w:rsidP="003D7534">
            <w:pPr>
              <w:jc w:val="center"/>
              <w:rPr>
                <w:rFonts w:ascii="Tahoma" w:hAnsi="Tahoma" w:cs="Tahoma"/>
                <w:sz w:val="18"/>
                <w:szCs w:val="18"/>
              </w:rPr>
            </w:pPr>
            <w:r w:rsidRPr="003D7534">
              <w:rPr>
                <w:rFonts w:ascii="Tahoma" w:hAnsi="Tahoma" w:cs="Tahoma"/>
                <w:b/>
                <w:bCs/>
                <w:sz w:val="18"/>
                <w:szCs w:val="18"/>
              </w:rPr>
              <w:lastRenderedPageBreak/>
              <w:t>Δ</w:t>
            </w:r>
            <w:r w:rsidRPr="003D7534">
              <w:rPr>
                <w:rFonts w:ascii="Tahoma" w:hAnsi="Tahoma" w:cs="Tahoma"/>
                <w:b/>
                <w:bCs/>
                <w:sz w:val="18"/>
                <w:szCs w:val="18"/>
                <w:lang w:val="en-US"/>
              </w:rPr>
              <w:t xml:space="preserve">. </w:t>
            </w:r>
            <w:r w:rsidRPr="003D7534">
              <w:rPr>
                <w:rFonts w:ascii="Tahoma" w:hAnsi="Tahoma" w:cs="Tahoma"/>
                <w:b/>
                <w:bCs/>
                <w:sz w:val="18"/>
                <w:szCs w:val="18"/>
              </w:rPr>
              <w:t>ΛΟΙΠΑ ΣΤΟΙΧΕΙΑ</w:t>
            </w:r>
          </w:p>
        </w:tc>
      </w:tr>
      <w:tr w:rsidR="0075011B" w:rsidRPr="009D181E" w:rsidTr="00B249D4">
        <w:trPr>
          <w:trHeight w:val="2743"/>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26.</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Ο προσδιορισμός των τεχνικών προδιαγραφών της διακήρυξης γίνεται σύμφωνα με τα οριζόμενα στα άρθρα 54  και 196 Ν.4412/2016 και τις γενικές αρχές του ενωσιακού δικαίου;</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B249D4" w:rsidRDefault="0075011B" w:rsidP="003D7534">
            <w:pPr>
              <w:rPr>
                <w:rFonts w:ascii="Tahoma" w:hAnsi="Tahoma" w:cs="Tahoma"/>
                <w:sz w:val="18"/>
                <w:szCs w:val="18"/>
              </w:rPr>
            </w:pPr>
            <w:r w:rsidRPr="003D7534">
              <w:rPr>
                <w:rFonts w:ascii="Tahoma" w:hAnsi="Tahoma" w:cs="Tahoma"/>
                <w:sz w:val="18"/>
                <w:szCs w:val="18"/>
              </w:rPr>
              <w:t>Τεύχος Τεχνικών Δεδομένων και τυχόν Παραρτήματα αυτού</w:t>
            </w:r>
            <w:r w:rsidR="00B249D4">
              <w:rPr>
                <w:rFonts w:ascii="Tahoma" w:hAnsi="Tahoma" w:cs="Tahoma"/>
                <w:sz w:val="18"/>
                <w:szCs w:val="18"/>
              </w:rPr>
              <w:t xml:space="preserve">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ή/και Τεύχος Συγγραφής Υποχρεώσεων </w:t>
            </w:r>
          </w:p>
          <w:p w:rsidR="00B249D4" w:rsidRDefault="00B249D4" w:rsidP="003D7534">
            <w:pPr>
              <w:rPr>
                <w:rFonts w:ascii="Tahoma" w:hAnsi="Tahoma" w:cs="Tahoma"/>
                <w:sz w:val="18"/>
                <w:szCs w:val="18"/>
              </w:rPr>
            </w:pP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Οι τεχνικές προδιαγραφές απαιτείται να καταρτίζονται κατά τρόπο που επιτρέπει την ισότιμη συμμετοχή των διαγωνιζόμενων, να είναι ανάλογες με το αντικείμενο της σύμβασης, ή να παραπέμπουν σε εθνικά ή ευρωπαϊκή πρότυπα. </w:t>
            </w: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Άρθρα 54 και 196  Ν.4412/2016</w:t>
            </w:r>
          </w:p>
          <w:p w:rsidR="0075011B" w:rsidRPr="003D7534" w:rsidRDefault="00B249D4" w:rsidP="003D7534">
            <w:pPr>
              <w:rPr>
                <w:rFonts w:ascii="Tahoma" w:hAnsi="Tahoma" w:cs="Tahoma"/>
                <w:sz w:val="18"/>
                <w:szCs w:val="18"/>
              </w:rPr>
            </w:pPr>
            <w:hyperlink r:id="rId15" w:history="1">
              <w:r w:rsidR="0075011B" w:rsidRPr="003D7534">
                <w:rPr>
                  <w:rStyle w:val="-"/>
                  <w:rFonts w:ascii="Tahoma" w:hAnsi="Tahoma" w:cs="Tahoma"/>
                  <w:bCs/>
                  <w:sz w:val="18"/>
                  <w:szCs w:val="18"/>
                </w:rPr>
                <w:t xml:space="preserve">Εγκύκλιος 7 </w:t>
              </w:r>
              <w:proofErr w:type="spellStart"/>
              <w:r w:rsidR="0075011B" w:rsidRPr="003D7534">
                <w:rPr>
                  <w:rStyle w:val="-"/>
                  <w:rFonts w:ascii="Tahoma" w:hAnsi="Tahoma" w:cs="Tahoma"/>
                  <w:bCs/>
                  <w:sz w:val="18"/>
                  <w:szCs w:val="18"/>
                </w:rPr>
                <w:t>ΔΝΣγ</w:t>
              </w:r>
              <w:proofErr w:type="spellEnd"/>
              <w:r w:rsidR="0075011B" w:rsidRPr="003D7534">
                <w:rPr>
                  <w:rStyle w:val="-"/>
                  <w:rFonts w:ascii="Tahoma" w:hAnsi="Tahoma" w:cs="Tahoma"/>
                  <w:bCs/>
                  <w:sz w:val="18"/>
                  <w:szCs w:val="18"/>
                </w:rPr>
                <w:t xml:space="preserve"> /οικ.23608/Φ.ΕΓΚΥΚΛ./30-3-2017</w:t>
              </w:r>
            </w:hyperlink>
          </w:p>
        </w:tc>
      </w:tr>
      <w:tr w:rsidR="0075011B" w:rsidRPr="009D181E" w:rsidTr="00B249D4">
        <w:trPr>
          <w:trHeight w:val="1116"/>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27.</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Ορίζεται στην διακήρυξη η παροχή εγγυήσεων κατά τρόπο σύμφωνο με το εφαρμοζόμενο κανονιστικό πλαίσιο της διακήρυξης;</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Σχέδιο διακήρυξης</w:t>
            </w: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 xml:space="preserve">Άρθρο 72 Ν. 4412/2016 </w:t>
            </w:r>
          </w:p>
          <w:p w:rsidR="0075011B" w:rsidRPr="003D7534" w:rsidRDefault="0075011B" w:rsidP="003D7534">
            <w:pPr>
              <w:rPr>
                <w:rFonts w:ascii="Tahoma" w:hAnsi="Tahoma" w:cs="Tahoma"/>
                <w:sz w:val="18"/>
                <w:szCs w:val="18"/>
              </w:rPr>
            </w:pPr>
            <w:r w:rsidRPr="003D7534">
              <w:rPr>
                <w:rFonts w:ascii="Tahoma" w:hAnsi="Tahoma" w:cs="Tahoma"/>
                <w:sz w:val="18"/>
                <w:szCs w:val="18"/>
              </w:rPr>
              <w:t>Άρθρο 15 πρότυπης διακήρυξης</w:t>
            </w:r>
          </w:p>
        </w:tc>
      </w:tr>
      <w:tr w:rsidR="0075011B" w:rsidRPr="009D181E" w:rsidTr="00B249D4">
        <w:trPr>
          <w:trHeight w:val="1409"/>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28.</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Η περιγραφόμενη διαδικασία προδικαστικής προσφυγής/ προσωρινής δικαστικής προστασίας αποτυπώνει τις απαιτήσεις του εφαρμοζόμενου κανονιστικού πλαισίου της διακήρυξης;</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Σχέδιο διακήρυξης</w:t>
            </w:r>
          </w:p>
          <w:p w:rsidR="0075011B" w:rsidRPr="003D7534" w:rsidRDefault="0075011B" w:rsidP="003D7534">
            <w:pPr>
              <w:rPr>
                <w:rFonts w:ascii="Tahoma" w:hAnsi="Tahoma" w:cs="Tahoma"/>
                <w:sz w:val="18"/>
                <w:szCs w:val="18"/>
              </w:rPr>
            </w:pP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 xml:space="preserve">Άρθρα 345-374 Ν. 4412/2016.,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Επίσης  βλ. άρθρα  198 και 376 παρ 14-16 Ν.4412/2016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Άρθρο 6 πρότυπης διακήρυξης </w:t>
            </w:r>
          </w:p>
        </w:tc>
      </w:tr>
      <w:tr w:rsidR="0075011B" w:rsidRPr="009D181E" w:rsidTr="00B249D4">
        <w:trPr>
          <w:trHeight w:val="2634"/>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29.</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Στις περιπτώσεις που δίδεται η δυνατότητα στους υποψηφίους προσφέροντες να υποβάλλουν προσφορά για ένα, περισσότερα ή/και όλα τα τμήματα, έχουν προσδιοριστεί οι όροι ανάθεσης για κάθε διακριτό τμήμα;</w:t>
            </w:r>
          </w:p>
          <w:p w:rsidR="0075011B" w:rsidRPr="003D7534" w:rsidRDefault="0075011B" w:rsidP="003D7534">
            <w:pPr>
              <w:rPr>
                <w:rFonts w:ascii="Tahoma" w:hAnsi="Tahoma" w:cs="Tahoma"/>
                <w:sz w:val="18"/>
                <w:szCs w:val="18"/>
                <w:highlight w:val="yellow"/>
              </w:rPr>
            </w:pPr>
            <w:r w:rsidRPr="003D7534">
              <w:rPr>
                <w:rFonts w:ascii="Tahoma" w:hAnsi="Tahoma" w:cs="Tahoma"/>
                <w:sz w:val="18"/>
                <w:szCs w:val="18"/>
              </w:rPr>
              <w:t xml:space="preserve">Σε περίπτωση που δεν δίδεται η ανωτέρω δυνατότητα παρέχεται η κατάλληλη αιτιολόγηση; </w:t>
            </w:r>
          </w:p>
        </w:tc>
        <w:tc>
          <w:tcPr>
            <w:tcW w:w="567" w:type="dxa"/>
            <w:tcBorders>
              <w:left w:val="single" w:sz="4" w:space="0" w:color="auto"/>
            </w:tcBorders>
          </w:tcPr>
          <w:p w:rsidR="0075011B" w:rsidRPr="003D7534" w:rsidRDefault="0075011B" w:rsidP="003D7534">
            <w:pPr>
              <w:rPr>
                <w:rFonts w:ascii="Tahoma" w:hAnsi="Tahoma" w:cs="Tahoma"/>
                <w:sz w:val="18"/>
                <w:szCs w:val="18"/>
                <w:highlight w:val="yellow"/>
              </w:rPr>
            </w:pPr>
          </w:p>
        </w:tc>
        <w:tc>
          <w:tcPr>
            <w:tcW w:w="567" w:type="dxa"/>
          </w:tcPr>
          <w:p w:rsidR="0075011B" w:rsidRPr="003D7534" w:rsidRDefault="0075011B" w:rsidP="003D7534">
            <w:pPr>
              <w:rPr>
                <w:rFonts w:ascii="Tahoma" w:hAnsi="Tahoma" w:cs="Tahoma"/>
                <w:sz w:val="18"/>
                <w:szCs w:val="18"/>
                <w:highlight w:val="yellow"/>
              </w:rPr>
            </w:pPr>
          </w:p>
        </w:tc>
        <w:tc>
          <w:tcPr>
            <w:tcW w:w="851" w:type="dxa"/>
          </w:tcPr>
          <w:p w:rsidR="0075011B" w:rsidRPr="003D7534" w:rsidRDefault="0075011B" w:rsidP="003D7534">
            <w:pPr>
              <w:rPr>
                <w:rFonts w:ascii="Tahoma" w:hAnsi="Tahoma" w:cs="Tahoma"/>
                <w:sz w:val="18"/>
                <w:szCs w:val="18"/>
                <w:highlight w:val="yellow"/>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Σχέδιο διακήρυξης</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Η περίπτωση αυτή εκτιμάται ότι τυγχάνει εφαρμογής όταν ανατίθενται με την ίδια διακήρυξη διακριτές αυτοτελείς μελέτες ή τεχνικές και λοιπές συναφείς επιστημονικές υπηρεσίες. </w:t>
            </w:r>
          </w:p>
          <w:p w:rsidR="0075011B" w:rsidRPr="003D7534" w:rsidRDefault="0075011B" w:rsidP="003D7534">
            <w:pPr>
              <w:rPr>
                <w:rFonts w:ascii="Tahoma" w:hAnsi="Tahoma" w:cs="Tahoma"/>
                <w:sz w:val="18"/>
                <w:szCs w:val="18"/>
                <w:highlight w:val="yellow"/>
              </w:rPr>
            </w:pPr>
            <w:r w:rsidRPr="003D7534">
              <w:rPr>
                <w:rFonts w:ascii="Tahoma" w:hAnsi="Tahoma" w:cs="Tahoma"/>
                <w:sz w:val="18"/>
                <w:szCs w:val="18"/>
              </w:rPr>
              <w:t xml:space="preserve">Σε περίπτωση που δεν δίνεται η δυνατότητα υποβολής προσφοράς ανά τμήματα, απαιτείται για τον φάκελο της σύμβασης να υπάρχει και η αντίστοιχη τεκμηρίωση κατά τις επιταγές του αρ. 59 Ν. 4412/2016. </w:t>
            </w:r>
          </w:p>
        </w:tc>
        <w:tc>
          <w:tcPr>
            <w:tcW w:w="3844" w:type="dxa"/>
          </w:tcPr>
          <w:p w:rsidR="0075011B" w:rsidRPr="003D7534" w:rsidRDefault="0075011B" w:rsidP="003D7534">
            <w:pPr>
              <w:rPr>
                <w:rFonts w:ascii="Tahoma" w:hAnsi="Tahoma" w:cs="Tahoma"/>
                <w:sz w:val="18"/>
                <w:szCs w:val="18"/>
                <w:highlight w:val="yellow"/>
              </w:rPr>
            </w:pPr>
            <w:r w:rsidRPr="003D7534">
              <w:rPr>
                <w:rFonts w:ascii="Tahoma" w:hAnsi="Tahoma" w:cs="Tahoma"/>
                <w:sz w:val="18"/>
                <w:szCs w:val="18"/>
              </w:rPr>
              <w:t>Άρθρο 59 Ν. 4412/2016</w:t>
            </w:r>
          </w:p>
        </w:tc>
      </w:tr>
      <w:tr w:rsidR="0075011B" w:rsidRPr="009D181E" w:rsidTr="00B249D4">
        <w:trPr>
          <w:trHeight w:val="697"/>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lastRenderedPageBreak/>
              <w:t xml:space="preserve">30. </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Με τους όρους της διακήρυξης περιορίζονται οι υπεργολαβίες κατά τρόπο αντίθετο στο κοινοτικό δίκαιο;</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 xml:space="preserve">Σύμφωνα με την απόφαση </w:t>
            </w:r>
            <w:r w:rsidRPr="003D7534">
              <w:rPr>
                <w:rFonts w:ascii="Tahoma" w:hAnsi="Tahoma" w:cs="Tahoma"/>
                <w:sz w:val="18"/>
                <w:szCs w:val="18"/>
                <w:lang w:val="en-US"/>
              </w:rPr>
              <w:t>C</w:t>
            </w:r>
            <w:r w:rsidRPr="003D7534">
              <w:rPr>
                <w:rFonts w:ascii="Tahoma" w:hAnsi="Tahoma" w:cs="Tahoma"/>
                <w:sz w:val="18"/>
                <w:szCs w:val="18"/>
              </w:rPr>
              <w:t xml:space="preserve">-406/14 του ΔΕΕ, όταν τα έγγραφα του διαγωνισμού προβλέπουν υποχρέωση των προσφερόντων να προσδιορίζουν στις προσφορές τους το τμήμα της σύμβασης που προτίθενται ενδεχομένως να αναθέσουν σε υπεργολάβους, καθώς και τα ονόματα των υπεργολάβων αυτών, η αναθέτουσα αρχή έχει το δικαίωμα να απαγορεύσει τη χρήση υπεργολάβων των οποίων δεν έχει μπορέσει να ελέγξει τις ικανότητες κατά το στάδιο της εξέτασης των προσφορών και της επιλογής του αναδόχου, όσον αφορά βασικά τμήματα της σύμβασης (σκέψη 34).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Ωστόσο, δεν επιτρέπεται η αναθέτουσα αρχή να ορίζει, με ρήτρα στη συγγραφή υποχρεώσεων μιας δημόσιας σύμβασης έργου, ότι ο μελλοντικός ανάδοχος θα πρέπει να εκτελέσει, κατά ένα ορισμένο ποσοστό, εξ ιδίων πόρων το έργο το οποίο αφορά η σύμβαση (σκέψη 37). </w:t>
            </w: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Αποφάσεις Δικαστηρίου ΕΕ: C-406/2014, C-234/2003</w:t>
            </w:r>
          </w:p>
        </w:tc>
      </w:tr>
      <w:tr w:rsidR="0075011B" w:rsidRPr="009D181E" w:rsidTr="00B249D4">
        <w:trPr>
          <w:trHeight w:val="814"/>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31.</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Προβλέπονται οι λόγοι/περιστάσεις για την ματαίωση της διαγωνιστικής διαδικασίας;</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Σχέδιο διακήρυξης</w:t>
            </w: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 xml:space="preserve">Άρθρο  106 Ν. 4412/2016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Άρθρα 5 και 8 πρότυπης διακήρυξης </w:t>
            </w:r>
          </w:p>
        </w:tc>
      </w:tr>
      <w:tr w:rsidR="0075011B" w:rsidRPr="009D181E" w:rsidTr="00B249D4">
        <w:trPr>
          <w:trHeight w:val="980"/>
        </w:trPr>
        <w:tc>
          <w:tcPr>
            <w:tcW w:w="568" w:type="dxa"/>
            <w:tcBorders>
              <w:right w:val="single" w:sz="4" w:space="0" w:color="auto"/>
            </w:tcBorders>
          </w:tcPr>
          <w:p w:rsidR="0075011B" w:rsidRPr="003D7534" w:rsidRDefault="0075011B" w:rsidP="003D7534">
            <w:pPr>
              <w:jc w:val="center"/>
              <w:rPr>
                <w:rFonts w:ascii="Tahoma" w:hAnsi="Tahoma" w:cs="Tahoma"/>
                <w:sz w:val="18"/>
                <w:szCs w:val="18"/>
              </w:rPr>
            </w:pPr>
            <w:r w:rsidRPr="003D7534">
              <w:rPr>
                <w:rFonts w:ascii="Tahoma" w:hAnsi="Tahoma" w:cs="Tahoma"/>
                <w:sz w:val="18"/>
                <w:szCs w:val="18"/>
              </w:rPr>
              <w:t>32.</w:t>
            </w:r>
          </w:p>
        </w:tc>
        <w:tc>
          <w:tcPr>
            <w:tcW w:w="4394" w:type="dxa"/>
            <w:tcBorders>
              <w:right w:val="single" w:sz="4" w:space="0" w:color="auto"/>
            </w:tcBorders>
          </w:tcPr>
          <w:p w:rsidR="0075011B" w:rsidRPr="003D7534" w:rsidRDefault="0075011B" w:rsidP="003D7534">
            <w:pPr>
              <w:rPr>
                <w:rFonts w:ascii="Tahoma" w:hAnsi="Tahoma" w:cs="Tahoma"/>
                <w:sz w:val="18"/>
                <w:szCs w:val="18"/>
              </w:rPr>
            </w:pPr>
            <w:r w:rsidRPr="003D7534">
              <w:rPr>
                <w:rFonts w:ascii="Tahoma" w:hAnsi="Tahoma" w:cs="Tahoma"/>
                <w:sz w:val="18"/>
                <w:szCs w:val="18"/>
              </w:rPr>
              <w:t>Στην περίπτωση χρήσης ηλεκτρονικού πλειστηριασμού, ενσωματώνονται όλες οι απαιτήσεις του ισχύοντος κανονιστικού πλαισίου;</w:t>
            </w:r>
          </w:p>
        </w:tc>
        <w:tc>
          <w:tcPr>
            <w:tcW w:w="567" w:type="dxa"/>
            <w:tcBorders>
              <w:left w:val="single" w:sz="4" w:space="0" w:color="auto"/>
            </w:tcBorders>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Σχέδιο διακήρυξης</w:t>
            </w:r>
          </w:p>
        </w:tc>
        <w:tc>
          <w:tcPr>
            <w:tcW w:w="3844" w:type="dxa"/>
          </w:tcPr>
          <w:p w:rsidR="0075011B" w:rsidRPr="003D7534" w:rsidRDefault="0075011B" w:rsidP="003D7534">
            <w:pPr>
              <w:rPr>
                <w:rFonts w:ascii="Tahoma" w:hAnsi="Tahoma" w:cs="Tahoma"/>
                <w:sz w:val="18"/>
                <w:szCs w:val="18"/>
              </w:rPr>
            </w:pPr>
            <w:r w:rsidRPr="003D7534">
              <w:rPr>
                <w:rFonts w:ascii="Tahoma" w:hAnsi="Tahoma" w:cs="Tahoma"/>
                <w:sz w:val="18"/>
                <w:szCs w:val="18"/>
              </w:rPr>
              <w:t>Άρθρο  34  παρ. 4 και Παράρτημα VI του Προσαρτήματος Α΄ Ν.4412/2016</w:t>
            </w:r>
          </w:p>
        </w:tc>
      </w:tr>
      <w:tr w:rsidR="0075011B" w:rsidRPr="009D181E" w:rsidTr="00B249D4">
        <w:trPr>
          <w:trHeight w:val="144"/>
        </w:trPr>
        <w:tc>
          <w:tcPr>
            <w:tcW w:w="15752" w:type="dxa"/>
            <w:gridSpan w:val="7"/>
            <w:shd w:val="clear" w:color="auto" w:fill="EEECE1" w:themeFill="background2"/>
            <w:vAlign w:val="center"/>
          </w:tcPr>
          <w:p w:rsidR="0075011B" w:rsidRPr="003D7534" w:rsidRDefault="00B249D4" w:rsidP="003D7534">
            <w:pPr>
              <w:jc w:val="center"/>
              <w:rPr>
                <w:rFonts w:ascii="Tahoma" w:hAnsi="Tahoma" w:cs="Tahoma"/>
                <w:sz w:val="18"/>
                <w:szCs w:val="18"/>
              </w:rPr>
            </w:pPr>
            <w:r>
              <w:rPr>
                <w:rFonts w:ascii="Tahoma" w:hAnsi="Tahoma" w:cs="Tahoma"/>
                <w:b/>
                <w:bCs/>
                <w:sz w:val="18"/>
                <w:szCs w:val="18"/>
              </w:rPr>
              <w:t>ΙΙΙ</w:t>
            </w:r>
            <w:r w:rsidR="0075011B" w:rsidRPr="003D7534">
              <w:rPr>
                <w:rFonts w:ascii="Tahoma" w:hAnsi="Tahoma" w:cs="Tahoma"/>
                <w:b/>
                <w:bCs/>
                <w:sz w:val="18"/>
                <w:szCs w:val="18"/>
              </w:rPr>
              <w:t>. ΕΛΕΓΧΟΣ ΣΕ ΣΧΕΣΗ ΜΕ ΤΗΝ ΑΠΟΦΑΣΗ ΕΝΤΑΞΗΣ ΤΗΣ ΠΡΑΞΗΣ</w:t>
            </w:r>
          </w:p>
        </w:tc>
      </w:tr>
      <w:tr w:rsidR="0075011B" w:rsidRPr="009D181E" w:rsidTr="00B249D4">
        <w:trPr>
          <w:trHeight w:val="1326"/>
        </w:trPr>
        <w:tc>
          <w:tcPr>
            <w:tcW w:w="568" w:type="dxa"/>
          </w:tcPr>
          <w:p w:rsidR="0075011B" w:rsidRPr="003D7534" w:rsidRDefault="0075011B" w:rsidP="003D7534">
            <w:pPr>
              <w:jc w:val="center"/>
              <w:rPr>
                <w:rFonts w:ascii="Tahoma" w:hAnsi="Tahoma" w:cs="Tahoma"/>
                <w:sz w:val="18"/>
                <w:szCs w:val="18"/>
              </w:rPr>
            </w:pPr>
            <w:r w:rsidRPr="003D7534">
              <w:rPr>
                <w:rFonts w:ascii="Tahoma" w:hAnsi="Tahoma" w:cs="Tahoma"/>
                <w:sz w:val="18"/>
                <w:szCs w:val="18"/>
                <w:lang w:val="en-US"/>
              </w:rPr>
              <w:t>3</w:t>
            </w:r>
            <w:r w:rsidRPr="003D7534">
              <w:rPr>
                <w:rFonts w:ascii="Tahoma" w:hAnsi="Tahoma" w:cs="Tahoma"/>
                <w:sz w:val="18"/>
                <w:szCs w:val="18"/>
              </w:rPr>
              <w:t>3.</w:t>
            </w:r>
          </w:p>
        </w:tc>
        <w:tc>
          <w:tcPr>
            <w:tcW w:w="4394" w:type="dxa"/>
          </w:tcPr>
          <w:p w:rsidR="0075011B" w:rsidRPr="003D7534" w:rsidRDefault="0075011B" w:rsidP="003D7534">
            <w:pPr>
              <w:rPr>
                <w:rFonts w:ascii="Tahoma" w:hAnsi="Tahoma" w:cs="Tahoma"/>
                <w:sz w:val="18"/>
                <w:szCs w:val="18"/>
              </w:rPr>
            </w:pPr>
            <w:r w:rsidRPr="003D7534">
              <w:rPr>
                <w:rFonts w:ascii="Tahoma" w:hAnsi="Tahoma" w:cs="Tahoma"/>
                <w:sz w:val="18"/>
                <w:szCs w:val="18"/>
              </w:rPr>
              <w:t>Το φυσικό αντικείμενο της  προκηρυσσόμενης μελέτης  περιγράφεται στην  απόφαση ένταξης /ΤΔΠ και σε περίπτωση που περιλαμβάνεται πρόσθετο φυσικό αντικείμενο αυτό είναι διακριτό;</w:t>
            </w:r>
          </w:p>
        </w:tc>
        <w:tc>
          <w:tcPr>
            <w:tcW w:w="567" w:type="dxa"/>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Τεύχη διαγωνισμού.</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Απόφαση ένταξης </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ΤΔΠ Απόφαση ένταξης </w:t>
            </w:r>
          </w:p>
        </w:tc>
        <w:tc>
          <w:tcPr>
            <w:tcW w:w="3844" w:type="dxa"/>
          </w:tcPr>
          <w:p w:rsidR="0075011B" w:rsidRPr="003D7534" w:rsidRDefault="0075011B" w:rsidP="003D7534">
            <w:pPr>
              <w:rPr>
                <w:rFonts w:ascii="Tahoma" w:hAnsi="Tahoma" w:cs="Tahoma"/>
                <w:sz w:val="18"/>
                <w:szCs w:val="18"/>
              </w:rPr>
            </w:pPr>
          </w:p>
        </w:tc>
      </w:tr>
      <w:tr w:rsidR="0075011B" w:rsidRPr="009D181E" w:rsidTr="00B249D4">
        <w:trPr>
          <w:trHeight w:val="1259"/>
        </w:trPr>
        <w:tc>
          <w:tcPr>
            <w:tcW w:w="568" w:type="dxa"/>
          </w:tcPr>
          <w:p w:rsidR="0075011B" w:rsidRPr="003D7534" w:rsidRDefault="0075011B" w:rsidP="003D7534">
            <w:pPr>
              <w:jc w:val="center"/>
              <w:rPr>
                <w:rFonts w:ascii="Tahoma" w:hAnsi="Tahoma" w:cs="Tahoma"/>
                <w:sz w:val="18"/>
                <w:szCs w:val="18"/>
                <w:lang w:val="en-US"/>
              </w:rPr>
            </w:pPr>
            <w:r w:rsidRPr="003D7534">
              <w:rPr>
                <w:rFonts w:ascii="Tahoma" w:hAnsi="Tahoma" w:cs="Tahoma"/>
                <w:sz w:val="18"/>
                <w:szCs w:val="18"/>
              </w:rPr>
              <w:t>34.</w:t>
            </w:r>
          </w:p>
        </w:tc>
        <w:tc>
          <w:tcPr>
            <w:tcW w:w="4394" w:type="dxa"/>
          </w:tcPr>
          <w:p w:rsidR="0075011B" w:rsidRPr="003D7534" w:rsidRDefault="0075011B" w:rsidP="003D7534">
            <w:pPr>
              <w:rPr>
                <w:rFonts w:ascii="Tahoma" w:hAnsi="Tahoma" w:cs="Tahoma"/>
                <w:bCs/>
                <w:sz w:val="18"/>
                <w:szCs w:val="18"/>
              </w:rPr>
            </w:pPr>
            <w:r w:rsidRPr="003D7534">
              <w:rPr>
                <w:rFonts w:ascii="Tahoma" w:hAnsi="Tahoma" w:cs="Tahoma"/>
                <w:bCs/>
                <w:sz w:val="18"/>
                <w:szCs w:val="18"/>
              </w:rPr>
              <w:t>Ο προβλεπόμενος στα τεύχη του διαγωνισμού χρόνος υλοποίησης της μελέτης, συμφωνεί με την προβλεπόμενη διάρκεια στην απόφαση ένταξης/ΤΔΠ της πράξης;</w:t>
            </w:r>
          </w:p>
        </w:tc>
        <w:tc>
          <w:tcPr>
            <w:tcW w:w="567" w:type="dxa"/>
          </w:tcPr>
          <w:p w:rsidR="0075011B" w:rsidRPr="003D7534" w:rsidRDefault="0075011B" w:rsidP="003D7534">
            <w:pPr>
              <w:rPr>
                <w:rFonts w:ascii="Tahoma" w:hAnsi="Tahoma" w:cs="Tahoma"/>
                <w:sz w:val="18"/>
                <w:szCs w:val="18"/>
              </w:rPr>
            </w:pPr>
          </w:p>
        </w:tc>
        <w:tc>
          <w:tcPr>
            <w:tcW w:w="567" w:type="dxa"/>
          </w:tcPr>
          <w:p w:rsidR="0075011B" w:rsidRPr="003D7534" w:rsidRDefault="0075011B" w:rsidP="003D7534">
            <w:pPr>
              <w:rPr>
                <w:rFonts w:ascii="Tahoma" w:hAnsi="Tahoma" w:cs="Tahoma"/>
                <w:sz w:val="18"/>
                <w:szCs w:val="18"/>
              </w:rPr>
            </w:pPr>
          </w:p>
        </w:tc>
        <w:tc>
          <w:tcPr>
            <w:tcW w:w="851" w:type="dxa"/>
          </w:tcPr>
          <w:p w:rsidR="0075011B" w:rsidRPr="003D7534" w:rsidRDefault="0075011B" w:rsidP="003D7534">
            <w:pPr>
              <w:rPr>
                <w:rFonts w:ascii="Tahoma" w:hAnsi="Tahoma" w:cs="Tahoma"/>
                <w:sz w:val="18"/>
                <w:szCs w:val="18"/>
              </w:rPr>
            </w:pPr>
          </w:p>
        </w:tc>
        <w:tc>
          <w:tcPr>
            <w:tcW w:w="4961" w:type="dxa"/>
          </w:tcPr>
          <w:p w:rsidR="0075011B" w:rsidRPr="003D7534" w:rsidRDefault="0075011B" w:rsidP="003D7534">
            <w:pPr>
              <w:rPr>
                <w:rFonts w:ascii="Tahoma" w:hAnsi="Tahoma" w:cs="Tahoma"/>
                <w:sz w:val="18"/>
                <w:szCs w:val="18"/>
              </w:rPr>
            </w:pPr>
            <w:r w:rsidRPr="003D7534">
              <w:rPr>
                <w:rFonts w:ascii="Tahoma" w:hAnsi="Tahoma" w:cs="Tahoma"/>
                <w:sz w:val="18"/>
                <w:szCs w:val="18"/>
              </w:rPr>
              <w:t>Τεύχη διαγωνισμού.</w:t>
            </w:r>
          </w:p>
          <w:p w:rsidR="0075011B" w:rsidRPr="003D7534" w:rsidRDefault="0075011B" w:rsidP="003D7534">
            <w:pPr>
              <w:rPr>
                <w:rFonts w:ascii="Tahoma" w:hAnsi="Tahoma" w:cs="Tahoma"/>
                <w:sz w:val="18"/>
                <w:szCs w:val="18"/>
              </w:rPr>
            </w:pPr>
            <w:r w:rsidRPr="003D7534">
              <w:rPr>
                <w:rFonts w:ascii="Tahoma" w:hAnsi="Tahoma" w:cs="Tahoma"/>
                <w:sz w:val="18"/>
                <w:szCs w:val="18"/>
              </w:rPr>
              <w:t>Απόφαση ένταξης.</w:t>
            </w:r>
          </w:p>
          <w:p w:rsidR="0075011B" w:rsidRPr="003D7534" w:rsidRDefault="0075011B" w:rsidP="003D7534">
            <w:pPr>
              <w:rPr>
                <w:rFonts w:ascii="Tahoma" w:hAnsi="Tahoma" w:cs="Tahoma"/>
                <w:sz w:val="18"/>
                <w:szCs w:val="18"/>
              </w:rPr>
            </w:pPr>
            <w:r w:rsidRPr="003D7534">
              <w:rPr>
                <w:rFonts w:ascii="Tahoma" w:hAnsi="Tahoma" w:cs="Tahoma"/>
                <w:sz w:val="18"/>
                <w:szCs w:val="18"/>
              </w:rPr>
              <w:t xml:space="preserve">ΤΔΠ </w:t>
            </w:r>
          </w:p>
        </w:tc>
        <w:tc>
          <w:tcPr>
            <w:tcW w:w="3844" w:type="dxa"/>
          </w:tcPr>
          <w:p w:rsidR="0075011B" w:rsidRPr="003D7534" w:rsidRDefault="0075011B" w:rsidP="003D7534">
            <w:pPr>
              <w:rPr>
                <w:rFonts w:ascii="Tahoma" w:hAnsi="Tahoma" w:cs="Tahoma"/>
                <w:sz w:val="18"/>
                <w:szCs w:val="18"/>
              </w:rPr>
            </w:pPr>
          </w:p>
        </w:tc>
      </w:tr>
    </w:tbl>
    <w:p w:rsidR="006A5D21" w:rsidRDefault="006A5D21">
      <w:pPr>
        <w:rPr>
          <w:rFonts w:ascii="Tahoma" w:hAnsi="Tahoma" w:cs="Tahoma"/>
          <w:sz w:val="20"/>
          <w:szCs w:val="20"/>
        </w:rPr>
      </w:pPr>
    </w:p>
    <w:p w:rsidR="00B249D4" w:rsidRDefault="00B249D4">
      <w:pPr>
        <w:rPr>
          <w:rFonts w:ascii="Tahoma" w:hAnsi="Tahoma" w:cs="Tahoma"/>
          <w:sz w:val="20"/>
          <w:szCs w:val="20"/>
        </w:rPr>
      </w:pPr>
    </w:p>
    <w:p w:rsidR="00B249D4" w:rsidRDefault="00B249D4">
      <w:pPr>
        <w:rPr>
          <w:rFonts w:ascii="Tahoma" w:hAnsi="Tahoma" w:cs="Tahoma"/>
          <w:sz w:val="20"/>
          <w:szCs w:val="20"/>
        </w:rPr>
      </w:pPr>
      <w:bookmarkStart w:id="0" w:name="_GoBack"/>
      <w:bookmarkEnd w:id="0"/>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82"/>
        <w:gridCol w:w="8469"/>
      </w:tblGrid>
      <w:tr w:rsidR="008A512C" w:rsidRPr="008A512C" w:rsidTr="00B249D4">
        <w:tc>
          <w:tcPr>
            <w:tcW w:w="15451" w:type="dxa"/>
            <w:gridSpan w:val="2"/>
            <w:shd w:val="clear" w:color="auto" w:fill="auto"/>
          </w:tcPr>
          <w:p w:rsidR="008A512C" w:rsidRPr="00F31E81" w:rsidRDefault="008A512C" w:rsidP="008A512C">
            <w:pPr>
              <w:rPr>
                <w:rFonts w:ascii="Tahoma" w:hAnsi="Tahoma" w:cs="Tahoma"/>
                <w:sz w:val="18"/>
                <w:szCs w:val="18"/>
              </w:rPr>
            </w:pPr>
            <w:r w:rsidRPr="00F31E81">
              <w:rPr>
                <w:rFonts w:ascii="Tahoma" w:hAnsi="Tahoma" w:cs="Tahoma"/>
                <w:sz w:val="18"/>
                <w:szCs w:val="18"/>
              </w:rPr>
              <w:t>ΕΙΣΗΓΗΣΗ</w:t>
            </w:r>
          </w:p>
          <w:p w:rsidR="008A512C" w:rsidRPr="00F31E81" w:rsidRDefault="008A512C" w:rsidP="008A512C">
            <w:pPr>
              <w:rPr>
                <w:rFonts w:ascii="Tahoma" w:hAnsi="Tahoma" w:cs="Tahoma"/>
                <w:i/>
                <w:sz w:val="18"/>
                <w:szCs w:val="18"/>
              </w:rPr>
            </w:pPr>
            <w:r w:rsidRPr="00F31E81">
              <w:rPr>
                <w:rFonts w:ascii="Tahoma" w:hAnsi="Tahoma" w:cs="Tahoma"/>
                <w:i/>
                <w:sz w:val="18"/>
                <w:szCs w:val="18"/>
              </w:rPr>
              <w:t>(για τις περιπτώσεις που ο έλεγχος διενεργείται πριν τη δημοσίευση των τευχών δημοπράτησης)</w:t>
            </w:r>
          </w:p>
          <w:p w:rsidR="008A512C" w:rsidRPr="00F31E81" w:rsidRDefault="008A512C" w:rsidP="008A512C">
            <w:pPr>
              <w:rPr>
                <w:rFonts w:ascii="Tahoma" w:hAnsi="Tahoma" w:cs="Tahoma"/>
                <w:sz w:val="18"/>
                <w:szCs w:val="18"/>
              </w:rPr>
            </w:pPr>
          </w:p>
          <w:p w:rsidR="008A512C" w:rsidRPr="00F31E81" w:rsidRDefault="008A512C" w:rsidP="008A512C">
            <w:pPr>
              <w:rPr>
                <w:rFonts w:ascii="Tahoma" w:hAnsi="Tahoma" w:cs="Tahoma"/>
                <w:sz w:val="18"/>
                <w:szCs w:val="18"/>
              </w:rPr>
            </w:pPr>
            <w:r w:rsidRPr="00F31E81">
              <w:rPr>
                <w:rFonts w:ascii="Tahoma" w:hAnsi="Tahoma" w:cs="Tahoma"/>
                <w:sz w:val="18"/>
                <w:szCs w:val="18"/>
              </w:rPr>
              <w:br/>
            </w:r>
          </w:p>
          <w:p w:rsidR="008A512C" w:rsidRPr="00F31E81" w:rsidRDefault="008A512C" w:rsidP="008A512C">
            <w:pPr>
              <w:rPr>
                <w:rFonts w:ascii="Tahoma" w:hAnsi="Tahoma" w:cs="Tahoma"/>
                <w:sz w:val="18"/>
                <w:szCs w:val="18"/>
              </w:rPr>
            </w:pPr>
          </w:p>
        </w:tc>
      </w:tr>
      <w:tr w:rsidR="008A512C" w:rsidRPr="008A512C" w:rsidTr="00B249D4">
        <w:tc>
          <w:tcPr>
            <w:tcW w:w="15451" w:type="dxa"/>
            <w:gridSpan w:val="2"/>
            <w:shd w:val="clear" w:color="auto" w:fill="auto"/>
          </w:tcPr>
          <w:p w:rsidR="008A512C" w:rsidRPr="00F31E81" w:rsidRDefault="008A512C" w:rsidP="008A512C">
            <w:pPr>
              <w:rPr>
                <w:rFonts w:ascii="Tahoma" w:hAnsi="Tahoma" w:cs="Tahoma"/>
                <w:sz w:val="18"/>
                <w:szCs w:val="18"/>
              </w:rPr>
            </w:pPr>
            <w:r w:rsidRPr="00F31E81">
              <w:rPr>
                <w:rFonts w:ascii="Tahoma" w:hAnsi="Tahoma" w:cs="Tahoma"/>
                <w:sz w:val="18"/>
                <w:szCs w:val="18"/>
              </w:rPr>
              <w:t>ΣΥΝΟΨΗ ΑΠΟΤΕΛΕΣΜΑΤΩΝ ΕΛΕΓΧΟΥ – ΚΥΡΙΑ ΕΥΡΗΜΑΤΑ – ΠΡΟΤΑΣΗ ΔΙΟΡΘΩΣΗΣ ΔΑΠΑΝΩΝ</w:t>
            </w:r>
          </w:p>
          <w:p w:rsidR="008A512C" w:rsidRPr="00F31E81" w:rsidRDefault="008A512C" w:rsidP="008A512C">
            <w:pPr>
              <w:rPr>
                <w:rFonts w:ascii="Tahoma" w:hAnsi="Tahoma" w:cs="Tahoma"/>
                <w:i/>
                <w:sz w:val="18"/>
                <w:szCs w:val="18"/>
              </w:rPr>
            </w:pPr>
            <w:r w:rsidRPr="00F31E81">
              <w:rPr>
                <w:rFonts w:ascii="Tahoma" w:hAnsi="Tahoma" w:cs="Tahoma"/>
                <w:i/>
                <w:sz w:val="18"/>
                <w:szCs w:val="18"/>
              </w:rPr>
              <w:t>(για τις περιπτώσεις που ο έλεγχος διενεργείται κατά τη διοικητική επαλήθευση της πρώτης δήλωσης δαπανών)</w:t>
            </w:r>
          </w:p>
          <w:p w:rsidR="008A512C" w:rsidRPr="00F31E81" w:rsidRDefault="008A512C" w:rsidP="008A512C">
            <w:pPr>
              <w:rPr>
                <w:rFonts w:ascii="Tahoma" w:hAnsi="Tahoma" w:cs="Tahoma"/>
                <w:sz w:val="18"/>
                <w:szCs w:val="18"/>
              </w:rPr>
            </w:pPr>
          </w:p>
          <w:p w:rsidR="008A512C" w:rsidRPr="00F31E81" w:rsidRDefault="008A512C" w:rsidP="008A512C">
            <w:pPr>
              <w:rPr>
                <w:rFonts w:ascii="Tahoma" w:hAnsi="Tahoma" w:cs="Tahoma"/>
                <w:sz w:val="18"/>
                <w:szCs w:val="18"/>
              </w:rPr>
            </w:pPr>
          </w:p>
          <w:p w:rsidR="008A512C" w:rsidRPr="00F31E81" w:rsidRDefault="008A512C" w:rsidP="008A512C">
            <w:pPr>
              <w:rPr>
                <w:rFonts w:ascii="Tahoma" w:hAnsi="Tahoma" w:cs="Tahoma"/>
                <w:sz w:val="18"/>
                <w:szCs w:val="18"/>
              </w:rPr>
            </w:pPr>
          </w:p>
          <w:p w:rsidR="008A512C" w:rsidRPr="00F31E81" w:rsidRDefault="008A512C" w:rsidP="008A512C">
            <w:pPr>
              <w:rPr>
                <w:rFonts w:ascii="Tahoma" w:hAnsi="Tahoma" w:cs="Tahoma"/>
                <w:sz w:val="18"/>
                <w:szCs w:val="18"/>
              </w:rPr>
            </w:pPr>
          </w:p>
          <w:p w:rsidR="008A512C" w:rsidRPr="00F31E81" w:rsidRDefault="008A512C" w:rsidP="008A512C">
            <w:pPr>
              <w:rPr>
                <w:rFonts w:ascii="Tahoma" w:hAnsi="Tahoma" w:cs="Tahoma"/>
                <w:sz w:val="18"/>
                <w:szCs w:val="18"/>
              </w:rPr>
            </w:pPr>
          </w:p>
        </w:tc>
      </w:tr>
      <w:tr w:rsidR="008A512C" w:rsidRPr="008A512C" w:rsidTr="00B249D4">
        <w:trPr>
          <w:trHeight w:val="903"/>
        </w:trPr>
        <w:tc>
          <w:tcPr>
            <w:tcW w:w="6982" w:type="dxa"/>
            <w:vMerge w:val="restart"/>
            <w:shd w:val="clear" w:color="auto" w:fill="auto"/>
            <w:vAlign w:val="center"/>
          </w:tcPr>
          <w:p w:rsidR="008A512C" w:rsidRPr="008A512C" w:rsidRDefault="008A512C" w:rsidP="008A512C">
            <w:pPr>
              <w:rPr>
                <w:rFonts w:ascii="Tahoma" w:hAnsi="Tahoma" w:cs="Tahoma"/>
                <w:sz w:val="18"/>
                <w:szCs w:val="18"/>
              </w:rPr>
            </w:pPr>
            <w:r w:rsidRPr="008A512C">
              <w:rPr>
                <w:rFonts w:ascii="Tahoma" w:hAnsi="Tahoma" w:cs="Tahoma"/>
                <w:sz w:val="18"/>
                <w:szCs w:val="18"/>
              </w:rPr>
              <w:t>Ημερομηνία ………………….</w:t>
            </w:r>
          </w:p>
        </w:tc>
        <w:tc>
          <w:tcPr>
            <w:tcW w:w="8469" w:type="dxa"/>
            <w:shd w:val="clear" w:color="auto" w:fill="auto"/>
            <w:vAlign w:val="center"/>
          </w:tcPr>
          <w:p w:rsidR="008A512C" w:rsidRPr="008A512C" w:rsidRDefault="008A512C" w:rsidP="008A512C">
            <w:pPr>
              <w:rPr>
                <w:rFonts w:ascii="Tahoma" w:hAnsi="Tahoma" w:cs="Tahoma"/>
                <w:sz w:val="18"/>
                <w:szCs w:val="18"/>
              </w:rPr>
            </w:pPr>
            <w:r w:rsidRPr="008A512C">
              <w:rPr>
                <w:rFonts w:ascii="Tahoma" w:hAnsi="Tahoma" w:cs="Tahoma"/>
                <w:sz w:val="18"/>
                <w:szCs w:val="18"/>
              </w:rPr>
              <w:t xml:space="preserve"> Ονοματεπώνυμο………………………….</w:t>
            </w:r>
          </w:p>
        </w:tc>
      </w:tr>
      <w:tr w:rsidR="008A512C" w:rsidRPr="008A512C" w:rsidTr="00B249D4">
        <w:trPr>
          <w:trHeight w:val="969"/>
        </w:trPr>
        <w:tc>
          <w:tcPr>
            <w:tcW w:w="6982" w:type="dxa"/>
            <w:vMerge/>
            <w:shd w:val="clear" w:color="auto" w:fill="auto"/>
            <w:vAlign w:val="center"/>
          </w:tcPr>
          <w:p w:rsidR="008A512C" w:rsidRPr="008A512C" w:rsidRDefault="008A512C" w:rsidP="008A512C">
            <w:pPr>
              <w:rPr>
                <w:rFonts w:ascii="Tahoma" w:hAnsi="Tahoma" w:cs="Tahoma"/>
                <w:sz w:val="18"/>
                <w:szCs w:val="18"/>
              </w:rPr>
            </w:pPr>
          </w:p>
        </w:tc>
        <w:tc>
          <w:tcPr>
            <w:tcW w:w="8469" w:type="dxa"/>
            <w:shd w:val="clear" w:color="auto" w:fill="auto"/>
            <w:vAlign w:val="center"/>
          </w:tcPr>
          <w:p w:rsidR="008A512C" w:rsidRPr="008A512C" w:rsidRDefault="008A512C" w:rsidP="008A512C">
            <w:pPr>
              <w:rPr>
                <w:rFonts w:ascii="Tahoma" w:hAnsi="Tahoma" w:cs="Tahoma"/>
                <w:sz w:val="18"/>
                <w:szCs w:val="18"/>
              </w:rPr>
            </w:pPr>
            <w:r w:rsidRPr="008A512C">
              <w:rPr>
                <w:rFonts w:ascii="Tahoma" w:hAnsi="Tahoma" w:cs="Tahoma"/>
                <w:sz w:val="18"/>
                <w:szCs w:val="18"/>
              </w:rPr>
              <w:t xml:space="preserve"> Υπογραφή ……………………………….</w:t>
            </w:r>
          </w:p>
        </w:tc>
      </w:tr>
    </w:tbl>
    <w:p w:rsidR="008A512C" w:rsidRPr="008A512C" w:rsidRDefault="008A512C" w:rsidP="008A512C">
      <w:pPr>
        <w:spacing w:before="0" w:after="0" w:line="240" w:lineRule="auto"/>
        <w:rPr>
          <w:rFonts w:ascii="Arial Narrow" w:hAnsi="Arial Narrow"/>
        </w:rPr>
      </w:pPr>
    </w:p>
    <w:p w:rsidR="00AE2848" w:rsidRPr="006772B5" w:rsidRDefault="00AE2848" w:rsidP="00547741">
      <w:pPr>
        <w:rPr>
          <w:rFonts w:ascii="Tahoma" w:hAnsi="Tahoma" w:cs="Tahoma"/>
          <w:sz w:val="20"/>
          <w:szCs w:val="20"/>
        </w:rPr>
      </w:pPr>
    </w:p>
    <w:sectPr w:rsidR="00AE2848" w:rsidRPr="006772B5" w:rsidSect="00B249D4">
      <w:footerReference w:type="even" r:id="rId16"/>
      <w:footerReference w:type="default" r:id="rId17"/>
      <w:pgSz w:w="16838" w:h="11906" w:orient="landscape"/>
      <w:pgMar w:top="851" w:right="907" w:bottom="1276" w:left="907" w:header="709" w:footer="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8EA" w:rsidRDefault="002058EA">
      <w:r>
        <w:separator/>
      </w:r>
    </w:p>
  </w:endnote>
  <w:endnote w:type="continuationSeparator" w:id="0">
    <w:p w:rsidR="002058EA" w:rsidRDefault="0020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313" w:rsidRDefault="0088131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881313" w:rsidRDefault="0088131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881313" w:rsidRPr="0076224F" w:rsidTr="00881313">
      <w:trPr>
        <w:trHeight w:val="841"/>
        <w:jc w:val="center"/>
      </w:trPr>
      <w:tc>
        <w:tcPr>
          <w:tcW w:w="3383" w:type="dxa"/>
          <w:tcBorders>
            <w:top w:val="single" w:sz="4" w:space="0" w:color="auto"/>
          </w:tcBorders>
        </w:tcPr>
        <w:p w:rsidR="00881313" w:rsidRPr="00ED383C" w:rsidRDefault="00881313" w:rsidP="00881313">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.2_</w:t>
          </w:r>
          <w:r w:rsidRPr="00ED383C">
            <w:rPr>
              <w:rFonts w:ascii="Tahoma" w:hAnsi="Tahoma" w:cs="Tahoma"/>
              <w:iCs/>
              <w:sz w:val="16"/>
              <w:szCs w:val="16"/>
            </w:rPr>
            <w:t>9</w:t>
          </w:r>
        </w:p>
        <w:p w:rsidR="00881313" w:rsidRPr="0076224F" w:rsidRDefault="00881313" w:rsidP="00881313">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rsidR="00881313" w:rsidRPr="0076224F" w:rsidRDefault="00881313" w:rsidP="000F5FF6">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xml:space="preserve">. </w:t>
          </w:r>
          <w:r w:rsidRPr="000F5FF6">
            <w:rPr>
              <w:rFonts w:ascii="Tahoma" w:hAnsi="Tahoma" w:cs="Tahoma"/>
              <w:iCs/>
              <w:sz w:val="16"/>
              <w:szCs w:val="16"/>
            </w:rPr>
            <w:t>Έκδοσης: 2</w:t>
          </w:r>
          <w:r w:rsidR="000F5FF6" w:rsidRPr="00C81564">
            <w:rPr>
              <w:rFonts w:ascii="Tahoma" w:hAnsi="Tahoma" w:cs="Tahoma"/>
              <w:iCs/>
              <w:sz w:val="16"/>
              <w:szCs w:val="16"/>
            </w:rPr>
            <w:t>2</w:t>
          </w:r>
          <w:r w:rsidRPr="000F5FF6">
            <w:rPr>
              <w:rFonts w:ascii="Tahoma" w:hAnsi="Tahoma" w:cs="Tahoma"/>
              <w:iCs/>
              <w:sz w:val="16"/>
              <w:szCs w:val="16"/>
            </w:rPr>
            <w:t>.0</w:t>
          </w:r>
          <w:r w:rsidR="000F5FF6" w:rsidRPr="00C81564">
            <w:rPr>
              <w:rFonts w:ascii="Tahoma" w:hAnsi="Tahoma" w:cs="Tahoma"/>
              <w:iCs/>
              <w:sz w:val="16"/>
              <w:szCs w:val="16"/>
            </w:rPr>
            <w:t>5</w:t>
          </w:r>
          <w:r w:rsidRPr="000F5FF6">
            <w:rPr>
              <w:rFonts w:ascii="Tahoma" w:hAnsi="Tahoma" w:cs="Tahoma"/>
              <w:iCs/>
              <w:sz w:val="16"/>
              <w:szCs w:val="16"/>
            </w:rPr>
            <w:t>.2019</w:t>
          </w:r>
        </w:p>
      </w:tc>
      <w:tc>
        <w:tcPr>
          <w:tcW w:w="2850" w:type="dxa"/>
          <w:tcBorders>
            <w:top w:val="single" w:sz="4" w:space="0" w:color="auto"/>
          </w:tcBorders>
          <w:vAlign w:val="center"/>
        </w:tcPr>
        <w:p w:rsidR="00881313" w:rsidRPr="0076224F" w:rsidRDefault="00881313" w:rsidP="00881313">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B249D4">
            <w:rPr>
              <w:rFonts w:ascii="Tahoma" w:hAnsi="Tahoma" w:cs="Tahoma"/>
              <w:noProof/>
              <w:sz w:val="16"/>
              <w:szCs w:val="16"/>
            </w:rPr>
            <w:t>- 2 -</w:t>
          </w:r>
          <w:r w:rsidRPr="0076224F">
            <w:rPr>
              <w:rFonts w:ascii="Tahoma" w:hAnsi="Tahoma" w:cs="Tahoma"/>
              <w:sz w:val="16"/>
              <w:szCs w:val="16"/>
            </w:rPr>
            <w:fldChar w:fldCharType="end"/>
          </w:r>
        </w:p>
      </w:tc>
      <w:tc>
        <w:tcPr>
          <w:tcW w:w="2798" w:type="dxa"/>
          <w:tcBorders>
            <w:top w:val="single" w:sz="4" w:space="0" w:color="auto"/>
          </w:tcBorders>
          <w:vAlign w:val="center"/>
        </w:tcPr>
        <w:p w:rsidR="00881313" w:rsidRPr="0076224F" w:rsidRDefault="00881313" w:rsidP="00881313">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1953A195" wp14:editId="386A9C95">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881313" w:rsidRDefault="00881313">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1313" w:rsidRDefault="00881313" w:rsidP="008B2083">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17</w:t>
    </w:r>
    <w:r>
      <w:rPr>
        <w:rStyle w:val="a4"/>
      </w:rPr>
      <w:fldChar w:fldCharType="end"/>
    </w:r>
  </w:p>
  <w:p w:rsidR="00881313" w:rsidRDefault="00881313">
    <w:pPr>
      <w:pStyle w:val="a3"/>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460" w:type="dxa"/>
      <w:jc w:val="center"/>
      <w:tblInd w:w="-2429" w:type="dxa"/>
      <w:tblBorders>
        <w:top w:val="single" w:sz="4" w:space="0" w:color="auto"/>
      </w:tblBorders>
      <w:tblLook w:val="01E0" w:firstRow="1" w:lastRow="1" w:firstColumn="1" w:lastColumn="1" w:noHBand="0" w:noVBand="0"/>
    </w:tblPr>
    <w:tblGrid>
      <w:gridCol w:w="4030"/>
      <w:gridCol w:w="4632"/>
      <w:gridCol w:w="2798"/>
    </w:tblGrid>
    <w:tr w:rsidR="00881313" w:rsidRPr="0076224F" w:rsidTr="00BF26B6">
      <w:trPr>
        <w:trHeight w:val="841"/>
        <w:jc w:val="center"/>
      </w:trPr>
      <w:tc>
        <w:tcPr>
          <w:tcW w:w="4030" w:type="dxa"/>
          <w:tcBorders>
            <w:top w:val="single" w:sz="4" w:space="0" w:color="auto"/>
          </w:tcBorders>
        </w:tcPr>
        <w:p w:rsidR="00881313" w:rsidRPr="0076224F" w:rsidRDefault="00881313" w:rsidP="00881313">
          <w:pPr>
            <w:spacing w:before="120" w:after="0" w:line="240" w:lineRule="auto"/>
            <w:rPr>
              <w:rFonts w:ascii="Tahoma" w:hAnsi="Tahoma" w:cs="Tahoma"/>
              <w:iCs/>
              <w:sz w:val="16"/>
              <w:szCs w:val="16"/>
            </w:rPr>
          </w:pPr>
          <w:r w:rsidRPr="0076224F">
            <w:rPr>
              <w:rFonts w:ascii="Tahoma" w:hAnsi="Tahoma" w:cs="Tahoma"/>
              <w:iCs/>
              <w:sz w:val="16"/>
              <w:szCs w:val="16"/>
            </w:rPr>
            <w:t>Λίστα: Λ.Ι</w:t>
          </w:r>
          <w:r w:rsidRPr="0076224F">
            <w:rPr>
              <w:rFonts w:ascii="Tahoma" w:hAnsi="Tahoma" w:cs="Tahoma"/>
              <w:iCs/>
              <w:sz w:val="16"/>
              <w:szCs w:val="16"/>
              <w:lang w:val="en-US"/>
            </w:rPr>
            <w:t>I</w:t>
          </w:r>
          <w:r w:rsidRPr="0076224F">
            <w:rPr>
              <w:rFonts w:ascii="Tahoma" w:hAnsi="Tahoma" w:cs="Tahoma"/>
              <w:iCs/>
              <w:sz w:val="16"/>
              <w:szCs w:val="16"/>
            </w:rPr>
            <w:t>.2_</w:t>
          </w:r>
          <w:r w:rsidRPr="00BF26B6">
            <w:rPr>
              <w:rFonts w:ascii="Tahoma" w:hAnsi="Tahoma" w:cs="Tahoma"/>
              <w:iCs/>
              <w:sz w:val="16"/>
              <w:szCs w:val="16"/>
            </w:rPr>
            <w:t>9</w:t>
          </w:r>
        </w:p>
        <w:p w:rsidR="00881313" w:rsidRPr="0076224F" w:rsidRDefault="00881313" w:rsidP="00881313">
          <w:pPr>
            <w:spacing w:before="0" w:after="0" w:line="240" w:lineRule="auto"/>
            <w:rPr>
              <w:rFonts w:ascii="Tahoma" w:hAnsi="Tahoma" w:cs="Tahoma"/>
              <w:iCs/>
              <w:sz w:val="16"/>
              <w:szCs w:val="16"/>
            </w:rPr>
          </w:pPr>
          <w:r w:rsidRPr="0076224F">
            <w:rPr>
              <w:rFonts w:ascii="Tahoma" w:hAnsi="Tahoma" w:cs="Tahoma"/>
              <w:iCs/>
              <w:sz w:val="16"/>
              <w:szCs w:val="16"/>
            </w:rPr>
            <w:t>Έκδοση: 1</w:t>
          </w:r>
          <w:r w:rsidRPr="0076224F">
            <w:rPr>
              <w:rFonts w:ascii="Tahoma" w:hAnsi="Tahoma" w:cs="Tahoma"/>
              <w:iCs/>
              <w:sz w:val="16"/>
              <w:szCs w:val="16"/>
              <w:vertAlign w:val="superscript"/>
            </w:rPr>
            <w:t>η</w:t>
          </w:r>
        </w:p>
        <w:p w:rsidR="00881313" w:rsidRPr="0076224F" w:rsidRDefault="00881313" w:rsidP="000F5FF6">
          <w:pPr>
            <w:spacing w:before="0" w:after="0" w:line="240" w:lineRule="auto"/>
            <w:rPr>
              <w:rFonts w:ascii="Tahoma" w:hAnsi="Tahoma" w:cs="Tahoma"/>
              <w:b/>
              <w:bCs/>
              <w:sz w:val="16"/>
              <w:szCs w:val="16"/>
            </w:rPr>
          </w:pPr>
          <w:proofErr w:type="spellStart"/>
          <w:r w:rsidRPr="0076224F">
            <w:rPr>
              <w:rFonts w:ascii="Tahoma" w:hAnsi="Tahoma" w:cs="Tahoma"/>
              <w:iCs/>
              <w:sz w:val="16"/>
              <w:szCs w:val="16"/>
            </w:rPr>
            <w:t>Ημ</w:t>
          </w:r>
          <w:proofErr w:type="spellEnd"/>
          <w:r w:rsidRPr="0076224F">
            <w:rPr>
              <w:rFonts w:ascii="Tahoma" w:hAnsi="Tahoma" w:cs="Tahoma"/>
              <w:iCs/>
              <w:sz w:val="16"/>
              <w:szCs w:val="16"/>
            </w:rPr>
            <w:t xml:space="preserve">. </w:t>
          </w:r>
          <w:r w:rsidRPr="0076224F">
            <w:rPr>
              <w:rFonts w:ascii="Tahoma" w:hAnsi="Tahoma" w:cs="Tahoma"/>
              <w:iCs/>
              <w:sz w:val="16"/>
              <w:szCs w:val="16"/>
            </w:rPr>
            <w:t>Έκδοσης</w:t>
          </w:r>
          <w:r w:rsidRPr="000F5FF6">
            <w:rPr>
              <w:rFonts w:ascii="Tahoma" w:hAnsi="Tahoma" w:cs="Tahoma"/>
              <w:iCs/>
              <w:sz w:val="16"/>
              <w:szCs w:val="16"/>
            </w:rPr>
            <w:t>: 2</w:t>
          </w:r>
          <w:r w:rsidR="000F5FF6" w:rsidRPr="00C81564">
            <w:rPr>
              <w:rFonts w:ascii="Tahoma" w:hAnsi="Tahoma" w:cs="Tahoma"/>
              <w:iCs/>
              <w:sz w:val="16"/>
              <w:szCs w:val="16"/>
            </w:rPr>
            <w:t>2</w:t>
          </w:r>
          <w:r w:rsidRPr="000F5FF6">
            <w:rPr>
              <w:rFonts w:ascii="Tahoma" w:hAnsi="Tahoma" w:cs="Tahoma"/>
              <w:iCs/>
              <w:sz w:val="16"/>
              <w:szCs w:val="16"/>
            </w:rPr>
            <w:t>.0</w:t>
          </w:r>
          <w:r w:rsidR="000F5FF6" w:rsidRPr="00C81564">
            <w:rPr>
              <w:rFonts w:ascii="Tahoma" w:hAnsi="Tahoma" w:cs="Tahoma"/>
              <w:iCs/>
              <w:sz w:val="16"/>
              <w:szCs w:val="16"/>
            </w:rPr>
            <w:t>5</w:t>
          </w:r>
          <w:r w:rsidRPr="000F5FF6">
            <w:rPr>
              <w:rFonts w:ascii="Tahoma" w:hAnsi="Tahoma" w:cs="Tahoma"/>
              <w:iCs/>
              <w:sz w:val="16"/>
              <w:szCs w:val="16"/>
            </w:rPr>
            <w:t>.2019</w:t>
          </w:r>
        </w:p>
      </w:tc>
      <w:tc>
        <w:tcPr>
          <w:tcW w:w="4632" w:type="dxa"/>
          <w:tcBorders>
            <w:top w:val="single" w:sz="4" w:space="0" w:color="auto"/>
          </w:tcBorders>
          <w:vAlign w:val="center"/>
        </w:tcPr>
        <w:p w:rsidR="00881313" w:rsidRPr="0076224F" w:rsidRDefault="00881313" w:rsidP="00881313">
          <w:pPr>
            <w:spacing w:before="0" w:after="0" w:line="300" w:lineRule="atLeast"/>
            <w:jc w:val="center"/>
            <w:rPr>
              <w:rFonts w:ascii="Tahoma" w:hAnsi="Tahoma" w:cs="Tahoma"/>
              <w:sz w:val="16"/>
              <w:szCs w:val="16"/>
            </w:rPr>
          </w:pPr>
          <w:r w:rsidRPr="0076224F">
            <w:rPr>
              <w:rFonts w:ascii="Tahoma" w:hAnsi="Tahoma" w:cs="Tahoma"/>
              <w:sz w:val="16"/>
              <w:szCs w:val="16"/>
            </w:rPr>
            <w:fldChar w:fldCharType="begin"/>
          </w:r>
          <w:r w:rsidRPr="0076224F">
            <w:rPr>
              <w:rFonts w:ascii="Tahoma" w:hAnsi="Tahoma" w:cs="Tahoma"/>
              <w:sz w:val="16"/>
              <w:szCs w:val="16"/>
            </w:rPr>
            <w:instrText xml:space="preserve"> PAGE </w:instrText>
          </w:r>
          <w:r w:rsidRPr="0076224F">
            <w:rPr>
              <w:rFonts w:ascii="Tahoma" w:hAnsi="Tahoma" w:cs="Tahoma"/>
              <w:sz w:val="16"/>
              <w:szCs w:val="16"/>
            </w:rPr>
            <w:fldChar w:fldCharType="separate"/>
          </w:r>
          <w:r w:rsidR="00B249D4">
            <w:rPr>
              <w:rFonts w:ascii="Tahoma" w:hAnsi="Tahoma" w:cs="Tahoma"/>
              <w:noProof/>
              <w:sz w:val="16"/>
              <w:szCs w:val="16"/>
            </w:rPr>
            <w:t>- 12 -</w:t>
          </w:r>
          <w:r w:rsidRPr="0076224F">
            <w:rPr>
              <w:rFonts w:ascii="Tahoma" w:hAnsi="Tahoma" w:cs="Tahoma"/>
              <w:sz w:val="16"/>
              <w:szCs w:val="16"/>
            </w:rPr>
            <w:fldChar w:fldCharType="end"/>
          </w:r>
        </w:p>
      </w:tc>
      <w:tc>
        <w:tcPr>
          <w:tcW w:w="2798" w:type="dxa"/>
          <w:tcBorders>
            <w:top w:val="single" w:sz="4" w:space="0" w:color="auto"/>
          </w:tcBorders>
          <w:vAlign w:val="center"/>
        </w:tcPr>
        <w:p w:rsidR="00881313" w:rsidRPr="0076224F" w:rsidRDefault="00881313" w:rsidP="00881313">
          <w:pPr>
            <w:spacing w:before="0" w:after="0" w:line="300" w:lineRule="atLeast"/>
            <w:jc w:val="right"/>
            <w:rPr>
              <w:rFonts w:ascii="Tahoma" w:hAnsi="Tahoma" w:cs="Tahoma"/>
              <w:b/>
              <w:bCs/>
              <w:sz w:val="16"/>
              <w:szCs w:val="16"/>
            </w:rPr>
          </w:pPr>
          <w:r w:rsidRPr="0076224F">
            <w:rPr>
              <w:rFonts w:ascii="Tahoma" w:hAnsi="Tahoma" w:cs="Tahoma"/>
              <w:bCs/>
              <w:noProof/>
              <w:sz w:val="16"/>
              <w:szCs w:val="16"/>
            </w:rPr>
            <w:drawing>
              <wp:inline distT="0" distB="0" distL="0" distR="0" wp14:anchorId="40A77194" wp14:editId="72BD1A39">
                <wp:extent cx="694690" cy="409575"/>
                <wp:effectExtent l="0" t="0" r="0" b="9525"/>
                <wp:docPr id="3"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881313" w:rsidRDefault="0088131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8EA" w:rsidRDefault="002058EA">
      <w:r>
        <w:separator/>
      </w:r>
    </w:p>
  </w:footnote>
  <w:footnote w:type="continuationSeparator" w:id="0">
    <w:p w:rsidR="002058EA" w:rsidRDefault="002058EA">
      <w:r>
        <w:continuationSeparator/>
      </w:r>
    </w:p>
  </w:footnote>
  <w:footnote w:id="1">
    <w:p w:rsidR="00A127AB" w:rsidRPr="00D50E89" w:rsidRDefault="00881313" w:rsidP="0076224F">
      <w:pPr>
        <w:pStyle w:val="af4"/>
        <w:spacing w:after="120"/>
        <w:rPr>
          <w:rFonts w:ascii="Tahoma" w:hAnsi="Tahoma" w:cs="Tahoma"/>
          <w:sz w:val="16"/>
          <w:szCs w:val="16"/>
        </w:rPr>
      </w:pPr>
      <w:r w:rsidRPr="00D50E89">
        <w:rPr>
          <w:rStyle w:val="af5"/>
          <w:rFonts w:ascii="Tahoma" w:hAnsi="Tahoma" w:cs="Tahoma"/>
          <w:sz w:val="16"/>
          <w:szCs w:val="16"/>
        </w:rPr>
        <w:footnoteRef/>
      </w:r>
      <w:r w:rsidRPr="00D50E89">
        <w:rPr>
          <w:rFonts w:ascii="Tahoma" w:hAnsi="Tahoma" w:cs="Tahoma"/>
          <w:sz w:val="16"/>
          <w:szCs w:val="16"/>
        </w:rPr>
        <w:t xml:space="preserve"> Κατά την έννοια του άρθρου 2 παρ. 9(α) </w:t>
      </w:r>
      <w:r w:rsidRPr="00D50E89">
        <w:rPr>
          <w:rFonts w:ascii="Tahoma" w:hAnsi="Tahoma" w:cs="Tahoma"/>
          <w:sz w:val="16"/>
          <w:szCs w:val="16"/>
          <w:lang w:val="en-US"/>
        </w:rPr>
        <w:t>N</w:t>
      </w:r>
      <w:r w:rsidRPr="00D50E89">
        <w:rPr>
          <w:rFonts w:ascii="Tahoma" w:hAnsi="Tahoma" w:cs="Tahoma"/>
          <w:sz w:val="16"/>
          <w:szCs w:val="16"/>
        </w:rPr>
        <w:t>.4412/2016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0646"/>
    <w:multiLevelType w:val="hybridMultilevel"/>
    <w:tmpl w:val="52944D12"/>
    <w:lvl w:ilvl="0" w:tplc="04080005">
      <w:start w:val="1"/>
      <w:numFmt w:val="bullet"/>
      <w:lvlText w:val=""/>
      <w:lvlJc w:val="left"/>
      <w:pPr>
        <w:ind w:left="743" w:hanging="360"/>
      </w:pPr>
      <w:rPr>
        <w:rFonts w:ascii="Wingdings" w:hAnsi="Wingdings" w:hint="default"/>
      </w:rPr>
    </w:lvl>
    <w:lvl w:ilvl="1" w:tplc="04080003" w:tentative="1">
      <w:start w:val="1"/>
      <w:numFmt w:val="bullet"/>
      <w:lvlText w:val="o"/>
      <w:lvlJc w:val="left"/>
      <w:pPr>
        <w:ind w:left="1463" w:hanging="360"/>
      </w:pPr>
      <w:rPr>
        <w:rFonts w:ascii="Courier New" w:hAnsi="Courier New" w:cs="Courier New" w:hint="default"/>
      </w:rPr>
    </w:lvl>
    <w:lvl w:ilvl="2" w:tplc="04080005" w:tentative="1">
      <w:start w:val="1"/>
      <w:numFmt w:val="bullet"/>
      <w:lvlText w:val=""/>
      <w:lvlJc w:val="left"/>
      <w:pPr>
        <w:ind w:left="2183" w:hanging="360"/>
      </w:pPr>
      <w:rPr>
        <w:rFonts w:ascii="Wingdings" w:hAnsi="Wingdings" w:hint="default"/>
      </w:rPr>
    </w:lvl>
    <w:lvl w:ilvl="3" w:tplc="04080001" w:tentative="1">
      <w:start w:val="1"/>
      <w:numFmt w:val="bullet"/>
      <w:lvlText w:val=""/>
      <w:lvlJc w:val="left"/>
      <w:pPr>
        <w:ind w:left="2903" w:hanging="360"/>
      </w:pPr>
      <w:rPr>
        <w:rFonts w:ascii="Symbol" w:hAnsi="Symbol" w:hint="default"/>
      </w:rPr>
    </w:lvl>
    <w:lvl w:ilvl="4" w:tplc="04080003" w:tentative="1">
      <w:start w:val="1"/>
      <w:numFmt w:val="bullet"/>
      <w:lvlText w:val="o"/>
      <w:lvlJc w:val="left"/>
      <w:pPr>
        <w:ind w:left="3623" w:hanging="360"/>
      </w:pPr>
      <w:rPr>
        <w:rFonts w:ascii="Courier New" w:hAnsi="Courier New" w:cs="Courier New" w:hint="default"/>
      </w:rPr>
    </w:lvl>
    <w:lvl w:ilvl="5" w:tplc="04080005" w:tentative="1">
      <w:start w:val="1"/>
      <w:numFmt w:val="bullet"/>
      <w:lvlText w:val=""/>
      <w:lvlJc w:val="left"/>
      <w:pPr>
        <w:ind w:left="4343" w:hanging="360"/>
      </w:pPr>
      <w:rPr>
        <w:rFonts w:ascii="Wingdings" w:hAnsi="Wingdings" w:hint="default"/>
      </w:rPr>
    </w:lvl>
    <w:lvl w:ilvl="6" w:tplc="04080001" w:tentative="1">
      <w:start w:val="1"/>
      <w:numFmt w:val="bullet"/>
      <w:lvlText w:val=""/>
      <w:lvlJc w:val="left"/>
      <w:pPr>
        <w:ind w:left="5063" w:hanging="360"/>
      </w:pPr>
      <w:rPr>
        <w:rFonts w:ascii="Symbol" w:hAnsi="Symbol" w:hint="default"/>
      </w:rPr>
    </w:lvl>
    <w:lvl w:ilvl="7" w:tplc="04080003" w:tentative="1">
      <w:start w:val="1"/>
      <w:numFmt w:val="bullet"/>
      <w:lvlText w:val="o"/>
      <w:lvlJc w:val="left"/>
      <w:pPr>
        <w:ind w:left="5783" w:hanging="360"/>
      </w:pPr>
      <w:rPr>
        <w:rFonts w:ascii="Courier New" w:hAnsi="Courier New" w:cs="Courier New" w:hint="default"/>
      </w:rPr>
    </w:lvl>
    <w:lvl w:ilvl="8" w:tplc="04080005" w:tentative="1">
      <w:start w:val="1"/>
      <w:numFmt w:val="bullet"/>
      <w:lvlText w:val=""/>
      <w:lvlJc w:val="left"/>
      <w:pPr>
        <w:ind w:left="6503" w:hanging="360"/>
      </w:pPr>
      <w:rPr>
        <w:rFonts w:ascii="Wingdings" w:hAnsi="Wingdings" w:hint="default"/>
      </w:rPr>
    </w:lvl>
  </w:abstractNum>
  <w:abstractNum w:abstractNumId="1">
    <w:nsid w:val="02883770"/>
    <w:multiLevelType w:val="hybridMultilevel"/>
    <w:tmpl w:val="9AE82AC8"/>
    <w:lvl w:ilvl="0" w:tplc="8CF8A21E">
      <w:start w:val="1"/>
      <w:numFmt w:val="decimal"/>
      <w:lvlText w:val="%1."/>
      <w:lvlJc w:val="left"/>
      <w:pPr>
        <w:ind w:left="360" w:hanging="360"/>
      </w:pPr>
      <w:rPr>
        <w:rFonts w:ascii="Tahoma" w:hAnsi="Tahoma" w:cs="Tahoma" w:hint="default"/>
        <w:b w:val="0"/>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4">
    <w:nsid w:val="0A3D039D"/>
    <w:multiLevelType w:val="hybridMultilevel"/>
    <w:tmpl w:val="9118E192"/>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F97393B"/>
    <w:multiLevelType w:val="multilevel"/>
    <w:tmpl w:val="E5660BC6"/>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nsid w:val="1169218C"/>
    <w:multiLevelType w:val="hybridMultilevel"/>
    <w:tmpl w:val="858A7E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1A802A7"/>
    <w:multiLevelType w:val="hybridMultilevel"/>
    <w:tmpl w:val="C3A0569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nsid w:val="13303D72"/>
    <w:multiLevelType w:val="hybridMultilevel"/>
    <w:tmpl w:val="FBB4BAA0"/>
    <w:lvl w:ilvl="0" w:tplc="04080001">
      <w:start w:val="1"/>
      <w:numFmt w:val="bullet"/>
      <w:lvlText w:val=""/>
      <w:lvlJc w:val="left"/>
      <w:pPr>
        <w:tabs>
          <w:tab w:val="num" w:pos="720"/>
        </w:tabs>
        <w:ind w:left="720" w:hanging="360"/>
      </w:pPr>
      <w:rPr>
        <w:rFonts w:ascii="Symbol" w:hAnsi="Symbol" w:hint="default"/>
      </w:rPr>
    </w:lvl>
    <w:lvl w:ilvl="1" w:tplc="0408000B">
      <w:start w:val="1"/>
      <w:numFmt w:val="bullet"/>
      <w:lvlText w:val=""/>
      <w:lvlJc w:val="left"/>
      <w:pPr>
        <w:tabs>
          <w:tab w:val="num" w:pos="1440"/>
        </w:tabs>
        <w:ind w:left="1440" w:hanging="360"/>
      </w:pPr>
      <w:rPr>
        <w:rFonts w:ascii="Wingdings" w:hAnsi="Wingding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19C25B33"/>
    <w:multiLevelType w:val="multilevel"/>
    <w:tmpl w:val="69A20784"/>
    <w:lvl w:ilvl="0">
      <w:start w:val="1"/>
      <w:numFmt w:val="bullet"/>
      <w:lvlText w:val=""/>
      <w:lvlJc w:val="left"/>
      <w:pPr>
        <w:tabs>
          <w:tab w:val="num" w:pos="357"/>
        </w:tabs>
        <w:ind w:left="357" w:hanging="357"/>
      </w:pPr>
      <w:rPr>
        <w:rFonts w:ascii="Symbol" w:hAnsi="Symbol"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D9C20B2"/>
    <w:multiLevelType w:val="hybridMultilevel"/>
    <w:tmpl w:val="2A9C2B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FA960B4"/>
    <w:multiLevelType w:val="hybridMultilevel"/>
    <w:tmpl w:val="4F40C11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2039658F"/>
    <w:multiLevelType w:val="hybridMultilevel"/>
    <w:tmpl w:val="C52EF55C"/>
    <w:lvl w:ilvl="0" w:tplc="04080001">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2AFE7DA8"/>
    <w:multiLevelType w:val="hybridMultilevel"/>
    <w:tmpl w:val="CE181B9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2ED731CE"/>
    <w:multiLevelType w:val="hybridMultilevel"/>
    <w:tmpl w:val="C15C68D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9">
    <w:nsid w:val="3D290698"/>
    <w:multiLevelType w:val="multilevel"/>
    <w:tmpl w:val="97200A7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2">
    <w:nsid w:val="53261A98"/>
    <w:multiLevelType w:val="hybridMultilevel"/>
    <w:tmpl w:val="BCDE45FE"/>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86E2F70"/>
    <w:multiLevelType w:val="hybridMultilevel"/>
    <w:tmpl w:val="6E345AEA"/>
    <w:lvl w:ilvl="0" w:tplc="0408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624E12B2"/>
    <w:multiLevelType w:val="hybridMultilevel"/>
    <w:tmpl w:val="9B70C6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F43270C"/>
    <w:multiLevelType w:val="multilevel"/>
    <w:tmpl w:val="5FDA8872"/>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9">
    <w:nsid w:val="6F874D71"/>
    <w:multiLevelType w:val="hybridMultilevel"/>
    <w:tmpl w:val="77FC897E"/>
    <w:lvl w:ilvl="0" w:tplc="BB567574">
      <w:start w:val="3"/>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nsid w:val="774B3E7E"/>
    <w:multiLevelType w:val="hybridMultilevel"/>
    <w:tmpl w:val="BD6C5DBE"/>
    <w:lvl w:ilvl="0" w:tplc="0408000F">
      <w:start w:val="8"/>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7A2079C7"/>
    <w:multiLevelType w:val="hybridMultilevel"/>
    <w:tmpl w:val="825A44F2"/>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nsid w:val="7E6E09DD"/>
    <w:multiLevelType w:val="hybridMultilevel"/>
    <w:tmpl w:val="625A99BC"/>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F303876"/>
    <w:multiLevelType w:val="hybridMultilevel"/>
    <w:tmpl w:val="36501238"/>
    <w:lvl w:ilvl="0" w:tplc="B1021BC2">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num>
  <w:num w:numId="3">
    <w:abstractNumId w:val="21"/>
  </w:num>
  <w:num w:numId="4">
    <w:abstractNumId w:val="18"/>
  </w:num>
  <w:num w:numId="5">
    <w:abstractNumId w:val="28"/>
  </w:num>
  <w:num w:numId="6">
    <w:abstractNumId w:val="24"/>
  </w:num>
  <w:num w:numId="7">
    <w:abstractNumId w:val="6"/>
  </w:num>
  <w:num w:numId="8">
    <w:abstractNumId w:val="8"/>
  </w:num>
  <w:num w:numId="9">
    <w:abstractNumId w:val="20"/>
  </w:num>
  <w:num w:numId="10">
    <w:abstractNumId w:val="14"/>
  </w:num>
  <w:num w:numId="11">
    <w:abstractNumId w:val="7"/>
  </w:num>
  <w:num w:numId="12">
    <w:abstractNumId w:val="16"/>
  </w:num>
  <w:num w:numId="13">
    <w:abstractNumId w:val="23"/>
  </w:num>
  <w:num w:numId="14">
    <w:abstractNumId w:val="11"/>
  </w:num>
  <w:num w:numId="15">
    <w:abstractNumId w:val="31"/>
  </w:num>
  <w:num w:numId="16">
    <w:abstractNumId w:val="22"/>
  </w:num>
  <w:num w:numId="17">
    <w:abstractNumId w:val="15"/>
  </w:num>
  <w:num w:numId="18">
    <w:abstractNumId w:val="9"/>
  </w:num>
  <w:num w:numId="19">
    <w:abstractNumId w:val="27"/>
  </w:num>
  <w:num w:numId="20">
    <w:abstractNumId w:val="3"/>
  </w:num>
  <w:num w:numId="21">
    <w:abstractNumId w:val="13"/>
  </w:num>
  <w:num w:numId="22">
    <w:abstractNumId w:val="17"/>
  </w:num>
  <w:num w:numId="23">
    <w:abstractNumId w:val="26"/>
  </w:num>
  <w:num w:numId="24">
    <w:abstractNumId w:val="2"/>
  </w:num>
  <w:num w:numId="25">
    <w:abstractNumId w:val="5"/>
  </w:num>
  <w:num w:numId="26">
    <w:abstractNumId w:val="29"/>
  </w:num>
  <w:num w:numId="27">
    <w:abstractNumId w:val="4"/>
  </w:num>
  <w:num w:numId="28">
    <w:abstractNumId w:val="0"/>
  </w:num>
  <w:num w:numId="29">
    <w:abstractNumId w:val="25"/>
  </w:num>
  <w:num w:numId="30">
    <w:abstractNumId w:val="1"/>
  </w:num>
  <w:num w:numId="31">
    <w:abstractNumId w:val="30"/>
  </w:num>
  <w:num w:numId="32">
    <w:abstractNumId w:val="10"/>
  </w:num>
  <w:num w:numId="33">
    <w:abstractNumId w:val="33"/>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A72"/>
    <w:rsid w:val="00002113"/>
    <w:rsid w:val="00003293"/>
    <w:rsid w:val="000041C0"/>
    <w:rsid w:val="00006442"/>
    <w:rsid w:val="00007628"/>
    <w:rsid w:val="0000797E"/>
    <w:rsid w:val="000144A3"/>
    <w:rsid w:val="000145C8"/>
    <w:rsid w:val="00014B33"/>
    <w:rsid w:val="00014F27"/>
    <w:rsid w:val="000170BD"/>
    <w:rsid w:val="0001782D"/>
    <w:rsid w:val="00024A17"/>
    <w:rsid w:val="00024C2B"/>
    <w:rsid w:val="00025FCD"/>
    <w:rsid w:val="00026BE3"/>
    <w:rsid w:val="00027DC4"/>
    <w:rsid w:val="00031CD6"/>
    <w:rsid w:val="000320E9"/>
    <w:rsid w:val="00032330"/>
    <w:rsid w:val="00033F60"/>
    <w:rsid w:val="00034AB0"/>
    <w:rsid w:val="0003501F"/>
    <w:rsid w:val="00036C46"/>
    <w:rsid w:val="00040AC7"/>
    <w:rsid w:val="00040D5F"/>
    <w:rsid w:val="00041920"/>
    <w:rsid w:val="00043CAD"/>
    <w:rsid w:val="0004499A"/>
    <w:rsid w:val="000456B3"/>
    <w:rsid w:val="00045E8F"/>
    <w:rsid w:val="000460F7"/>
    <w:rsid w:val="000473BE"/>
    <w:rsid w:val="00047F0E"/>
    <w:rsid w:val="00051830"/>
    <w:rsid w:val="00055132"/>
    <w:rsid w:val="000558B1"/>
    <w:rsid w:val="00055ABA"/>
    <w:rsid w:val="00055CD7"/>
    <w:rsid w:val="00061189"/>
    <w:rsid w:val="0006146C"/>
    <w:rsid w:val="0006203D"/>
    <w:rsid w:val="000657F1"/>
    <w:rsid w:val="00065C4A"/>
    <w:rsid w:val="00066C93"/>
    <w:rsid w:val="000678D2"/>
    <w:rsid w:val="000707F0"/>
    <w:rsid w:val="00074740"/>
    <w:rsid w:val="00074F11"/>
    <w:rsid w:val="00075BC7"/>
    <w:rsid w:val="00076789"/>
    <w:rsid w:val="00076C51"/>
    <w:rsid w:val="00080059"/>
    <w:rsid w:val="000808C9"/>
    <w:rsid w:val="0008261A"/>
    <w:rsid w:val="000826CA"/>
    <w:rsid w:val="000828F0"/>
    <w:rsid w:val="00082C8A"/>
    <w:rsid w:val="00082CED"/>
    <w:rsid w:val="00082F74"/>
    <w:rsid w:val="00083010"/>
    <w:rsid w:val="00083168"/>
    <w:rsid w:val="0008358B"/>
    <w:rsid w:val="00083929"/>
    <w:rsid w:val="0008520F"/>
    <w:rsid w:val="00087405"/>
    <w:rsid w:val="00090885"/>
    <w:rsid w:val="000921C1"/>
    <w:rsid w:val="00093396"/>
    <w:rsid w:val="00094C54"/>
    <w:rsid w:val="0009523B"/>
    <w:rsid w:val="00096538"/>
    <w:rsid w:val="00096A7A"/>
    <w:rsid w:val="000A30DA"/>
    <w:rsid w:val="000A35C7"/>
    <w:rsid w:val="000A38CE"/>
    <w:rsid w:val="000A391E"/>
    <w:rsid w:val="000A4CED"/>
    <w:rsid w:val="000A5FC2"/>
    <w:rsid w:val="000A6064"/>
    <w:rsid w:val="000A66AC"/>
    <w:rsid w:val="000A6D44"/>
    <w:rsid w:val="000A77DB"/>
    <w:rsid w:val="000B18BC"/>
    <w:rsid w:val="000B23E8"/>
    <w:rsid w:val="000B2F5D"/>
    <w:rsid w:val="000B45E0"/>
    <w:rsid w:val="000B68AB"/>
    <w:rsid w:val="000C15EE"/>
    <w:rsid w:val="000C22D6"/>
    <w:rsid w:val="000C3B5D"/>
    <w:rsid w:val="000C4343"/>
    <w:rsid w:val="000C4F23"/>
    <w:rsid w:val="000C6C18"/>
    <w:rsid w:val="000C7418"/>
    <w:rsid w:val="000C7669"/>
    <w:rsid w:val="000D14FA"/>
    <w:rsid w:val="000D2BAD"/>
    <w:rsid w:val="000D3511"/>
    <w:rsid w:val="000D5406"/>
    <w:rsid w:val="000D7450"/>
    <w:rsid w:val="000D7A23"/>
    <w:rsid w:val="000E1643"/>
    <w:rsid w:val="000E2202"/>
    <w:rsid w:val="000E34EC"/>
    <w:rsid w:val="000E3558"/>
    <w:rsid w:val="000E62BB"/>
    <w:rsid w:val="000E7A30"/>
    <w:rsid w:val="000F09F6"/>
    <w:rsid w:val="000F0E74"/>
    <w:rsid w:val="000F2315"/>
    <w:rsid w:val="000F5FF6"/>
    <w:rsid w:val="000F7923"/>
    <w:rsid w:val="000F7F8F"/>
    <w:rsid w:val="001002E6"/>
    <w:rsid w:val="00101D8D"/>
    <w:rsid w:val="00104AA4"/>
    <w:rsid w:val="00104DDB"/>
    <w:rsid w:val="00105AA2"/>
    <w:rsid w:val="001104D3"/>
    <w:rsid w:val="00111F7F"/>
    <w:rsid w:val="00112889"/>
    <w:rsid w:val="00114B6E"/>
    <w:rsid w:val="001151AA"/>
    <w:rsid w:val="001203DB"/>
    <w:rsid w:val="00123919"/>
    <w:rsid w:val="00125EEE"/>
    <w:rsid w:val="00125F69"/>
    <w:rsid w:val="00126DA9"/>
    <w:rsid w:val="00127437"/>
    <w:rsid w:val="001327A8"/>
    <w:rsid w:val="001327EF"/>
    <w:rsid w:val="00132E3D"/>
    <w:rsid w:val="0013371F"/>
    <w:rsid w:val="00133CD3"/>
    <w:rsid w:val="001348C3"/>
    <w:rsid w:val="00136423"/>
    <w:rsid w:val="00136502"/>
    <w:rsid w:val="001365FF"/>
    <w:rsid w:val="001367F4"/>
    <w:rsid w:val="00137531"/>
    <w:rsid w:val="00137581"/>
    <w:rsid w:val="001420F8"/>
    <w:rsid w:val="0014373F"/>
    <w:rsid w:val="00144485"/>
    <w:rsid w:val="00144B4A"/>
    <w:rsid w:val="00144F92"/>
    <w:rsid w:val="00147FB9"/>
    <w:rsid w:val="0015071E"/>
    <w:rsid w:val="0015288E"/>
    <w:rsid w:val="00153CB8"/>
    <w:rsid w:val="001564F4"/>
    <w:rsid w:val="00157362"/>
    <w:rsid w:val="00157683"/>
    <w:rsid w:val="001615FF"/>
    <w:rsid w:val="00162D70"/>
    <w:rsid w:val="0016355A"/>
    <w:rsid w:val="00163D9F"/>
    <w:rsid w:val="00167C6A"/>
    <w:rsid w:val="001715B3"/>
    <w:rsid w:val="00171E06"/>
    <w:rsid w:val="0017250F"/>
    <w:rsid w:val="00173690"/>
    <w:rsid w:val="00174E90"/>
    <w:rsid w:val="00175FBB"/>
    <w:rsid w:val="001773A0"/>
    <w:rsid w:val="001802AD"/>
    <w:rsid w:val="00181D1E"/>
    <w:rsid w:val="00186999"/>
    <w:rsid w:val="00190EA4"/>
    <w:rsid w:val="00191324"/>
    <w:rsid w:val="00191CA3"/>
    <w:rsid w:val="0019208C"/>
    <w:rsid w:val="00195956"/>
    <w:rsid w:val="00195B4C"/>
    <w:rsid w:val="00195D3A"/>
    <w:rsid w:val="00195ECC"/>
    <w:rsid w:val="0019666E"/>
    <w:rsid w:val="001A0DFF"/>
    <w:rsid w:val="001A294F"/>
    <w:rsid w:val="001A39E1"/>
    <w:rsid w:val="001A4202"/>
    <w:rsid w:val="001A52E1"/>
    <w:rsid w:val="001A54D4"/>
    <w:rsid w:val="001A5F1F"/>
    <w:rsid w:val="001A76E9"/>
    <w:rsid w:val="001B0D9A"/>
    <w:rsid w:val="001B172A"/>
    <w:rsid w:val="001B31C3"/>
    <w:rsid w:val="001B3EE2"/>
    <w:rsid w:val="001B464E"/>
    <w:rsid w:val="001B4877"/>
    <w:rsid w:val="001B56DC"/>
    <w:rsid w:val="001B628A"/>
    <w:rsid w:val="001B7DBD"/>
    <w:rsid w:val="001C1323"/>
    <w:rsid w:val="001C23B8"/>
    <w:rsid w:val="001C36F1"/>
    <w:rsid w:val="001C3878"/>
    <w:rsid w:val="001C6C02"/>
    <w:rsid w:val="001C7907"/>
    <w:rsid w:val="001C7A8A"/>
    <w:rsid w:val="001C7C3C"/>
    <w:rsid w:val="001D2F1C"/>
    <w:rsid w:val="001D40CE"/>
    <w:rsid w:val="001D47CB"/>
    <w:rsid w:val="001D5DB8"/>
    <w:rsid w:val="001E069B"/>
    <w:rsid w:val="001E15C6"/>
    <w:rsid w:val="001E2F99"/>
    <w:rsid w:val="001E32B1"/>
    <w:rsid w:val="001E3BA2"/>
    <w:rsid w:val="001E41D8"/>
    <w:rsid w:val="001E55E5"/>
    <w:rsid w:val="001E6603"/>
    <w:rsid w:val="001E6ABA"/>
    <w:rsid w:val="001E7280"/>
    <w:rsid w:val="001E778C"/>
    <w:rsid w:val="001F3EAB"/>
    <w:rsid w:val="001F75B9"/>
    <w:rsid w:val="002008CA"/>
    <w:rsid w:val="00202A2C"/>
    <w:rsid w:val="002043C5"/>
    <w:rsid w:val="002058EA"/>
    <w:rsid w:val="002106E6"/>
    <w:rsid w:val="00211B20"/>
    <w:rsid w:val="0021284D"/>
    <w:rsid w:val="00212F75"/>
    <w:rsid w:val="00213220"/>
    <w:rsid w:val="0021407B"/>
    <w:rsid w:val="00214084"/>
    <w:rsid w:val="00214473"/>
    <w:rsid w:val="00214AFA"/>
    <w:rsid w:val="00215748"/>
    <w:rsid w:val="00220243"/>
    <w:rsid w:val="002203B8"/>
    <w:rsid w:val="00221A25"/>
    <w:rsid w:val="00222425"/>
    <w:rsid w:val="002234E1"/>
    <w:rsid w:val="00223A8C"/>
    <w:rsid w:val="00225E90"/>
    <w:rsid w:val="0022703B"/>
    <w:rsid w:val="002276B9"/>
    <w:rsid w:val="00227FB2"/>
    <w:rsid w:val="0023047C"/>
    <w:rsid w:val="0023279D"/>
    <w:rsid w:val="002336E1"/>
    <w:rsid w:val="00233C07"/>
    <w:rsid w:val="00233C5B"/>
    <w:rsid w:val="0023475F"/>
    <w:rsid w:val="002401BD"/>
    <w:rsid w:val="002434C2"/>
    <w:rsid w:val="002448D4"/>
    <w:rsid w:val="00244B96"/>
    <w:rsid w:val="00244DCF"/>
    <w:rsid w:val="00246F05"/>
    <w:rsid w:val="00250999"/>
    <w:rsid w:val="00250EBB"/>
    <w:rsid w:val="00251DAF"/>
    <w:rsid w:val="00252CEC"/>
    <w:rsid w:val="00253E3C"/>
    <w:rsid w:val="00254CC0"/>
    <w:rsid w:val="0025530F"/>
    <w:rsid w:val="002562B3"/>
    <w:rsid w:val="002570F4"/>
    <w:rsid w:val="0026163B"/>
    <w:rsid w:val="00261C30"/>
    <w:rsid w:val="00263205"/>
    <w:rsid w:val="00263337"/>
    <w:rsid w:val="002633F1"/>
    <w:rsid w:val="00264081"/>
    <w:rsid w:val="00265244"/>
    <w:rsid w:val="002671A4"/>
    <w:rsid w:val="002756EC"/>
    <w:rsid w:val="002804A0"/>
    <w:rsid w:val="002808CE"/>
    <w:rsid w:val="00280D79"/>
    <w:rsid w:val="00280E96"/>
    <w:rsid w:val="00280FB6"/>
    <w:rsid w:val="0028117C"/>
    <w:rsid w:val="00284476"/>
    <w:rsid w:val="00284765"/>
    <w:rsid w:val="00284FEA"/>
    <w:rsid w:val="00287995"/>
    <w:rsid w:val="00290B2D"/>
    <w:rsid w:val="00290DF9"/>
    <w:rsid w:val="00291694"/>
    <w:rsid w:val="002928EB"/>
    <w:rsid w:val="00295BC9"/>
    <w:rsid w:val="00296A88"/>
    <w:rsid w:val="002979DC"/>
    <w:rsid w:val="002A2C9D"/>
    <w:rsid w:val="002A2DD6"/>
    <w:rsid w:val="002A3F4E"/>
    <w:rsid w:val="002B2BAE"/>
    <w:rsid w:val="002B376B"/>
    <w:rsid w:val="002B4135"/>
    <w:rsid w:val="002B6E5B"/>
    <w:rsid w:val="002B7F0A"/>
    <w:rsid w:val="002C01EF"/>
    <w:rsid w:val="002C1304"/>
    <w:rsid w:val="002C2DD9"/>
    <w:rsid w:val="002C4332"/>
    <w:rsid w:val="002C6A70"/>
    <w:rsid w:val="002C76F6"/>
    <w:rsid w:val="002D0234"/>
    <w:rsid w:val="002D1476"/>
    <w:rsid w:val="002D1A6F"/>
    <w:rsid w:val="002D1FDC"/>
    <w:rsid w:val="002D3874"/>
    <w:rsid w:val="002D4C6C"/>
    <w:rsid w:val="002D614A"/>
    <w:rsid w:val="002D648C"/>
    <w:rsid w:val="002D7DBA"/>
    <w:rsid w:val="002E04CD"/>
    <w:rsid w:val="002E175D"/>
    <w:rsid w:val="002E32B9"/>
    <w:rsid w:val="002E366A"/>
    <w:rsid w:val="002E5495"/>
    <w:rsid w:val="002E711D"/>
    <w:rsid w:val="002E7140"/>
    <w:rsid w:val="002E7C56"/>
    <w:rsid w:val="002F1722"/>
    <w:rsid w:val="002F2350"/>
    <w:rsid w:val="002F33B7"/>
    <w:rsid w:val="002F3401"/>
    <w:rsid w:val="002F4A04"/>
    <w:rsid w:val="002F4B63"/>
    <w:rsid w:val="002F5F7C"/>
    <w:rsid w:val="00301869"/>
    <w:rsid w:val="00302F1A"/>
    <w:rsid w:val="003053CA"/>
    <w:rsid w:val="003101BF"/>
    <w:rsid w:val="003116EC"/>
    <w:rsid w:val="00311D3F"/>
    <w:rsid w:val="003164FA"/>
    <w:rsid w:val="00316E9B"/>
    <w:rsid w:val="00316FE7"/>
    <w:rsid w:val="00317418"/>
    <w:rsid w:val="00320F4B"/>
    <w:rsid w:val="00321747"/>
    <w:rsid w:val="003228FD"/>
    <w:rsid w:val="00323F92"/>
    <w:rsid w:val="00325491"/>
    <w:rsid w:val="00326C69"/>
    <w:rsid w:val="00327306"/>
    <w:rsid w:val="00330190"/>
    <w:rsid w:val="00331DAC"/>
    <w:rsid w:val="00331FE2"/>
    <w:rsid w:val="00332163"/>
    <w:rsid w:val="00332CBD"/>
    <w:rsid w:val="00332DE2"/>
    <w:rsid w:val="003333FF"/>
    <w:rsid w:val="00333A3D"/>
    <w:rsid w:val="00333E62"/>
    <w:rsid w:val="003349F9"/>
    <w:rsid w:val="003372AA"/>
    <w:rsid w:val="00342AE3"/>
    <w:rsid w:val="00346B5A"/>
    <w:rsid w:val="00346D84"/>
    <w:rsid w:val="00347931"/>
    <w:rsid w:val="003523DD"/>
    <w:rsid w:val="00354CCF"/>
    <w:rsid w:val="00356290"/>
    <w:rsid w:val="00360975"/>
    <w:rsid w:val="003609DF"/>
    <w:rsid w:val="003619DB"/>
    <w:rsid w:val="00362FEA"/>
    <w:rsid w:val="00363294"/>
    <w:rsid w:val="003641E3"/>
    <w:rsid w:val="0036469C"/>
    <w:rsid w:val="003652BD"/>
    <w:rsid w:val="00365912"/>
    <w:rsid w:val="003703D0"/>
    <w:rsid w:val="003718FB"/>
    <w:rsid w:val="00372AD4"/>
    <w:rsid w:val="00373DEB"/>
    <w:rsid w:val="00374A0F"/>
    <w:rsid w:val="003758AD"/>
    <w:rsid w:val="00377632"/>
    <w:rsid w:val="003804DA"/>
    <w:rsid w:val="003824E6"/>
    <w:rsid w:val="003832D2"/>
    <w:rsid w:val="003858CE"/>
    <w:rsid w:val="0038596E"/>
    <w:rsid w:val="00390BDA"/>
    <w:rsid w:val="00391229"/>
    <w:rsid w:val="00391EDB"/>
    <w:rsid w:val="003942F9"/>
    <w:rsid w:val="00394690"/>
    <w:rsid w:val="003956C2"/>
    <w:rsid w:val="00395900"/>
    <w:rsid w:val="00396C93"/>
    <w:rsid w:val="00397902"/>
    <w:rsid w:val="003A2D56"/>
    <w:rsid w:val="003A6270"/>
    <w:rsid w:val="003B0AB3"/>
    <w:rsid w:val="003B0D08"/>
    <w:rsid w:val="003B164B"/>
    <w:rsid w:val="003B23BC"/>
    <w:rsid w:val="003B70E0"/>
    <w:rsid w:val="003B7EE8"/>
    <w:rsid w:val="003C1B46"/>
    <w:rsid w:val="003C1FA9"/>
    <w:rsid w:val="003C416E"/>
    <w:rsid w:val="003C57BB"/>
    <w:rsid w:val="003C6D28"/>
    <w:rsid w:val="003C71CD"/>
    <w:rsid w:val="003C7BAA"/>
    <w:rsid w:val="003D0D83"/>
    <w:rsid w:val="003D1707"/>
    <w:rsid w:val="003D39A5"/>
    <w:rsid w:val="003D4015"/>
    <w:rsid w:val="003D66D9"/>
    <w:rsid w:val="003D7534"/>
    <w:rsid w:val="003D7AF3"/>
    <w:rsid w:val="003E255D"/>
    <w:rsid w:val="003E33ED"/>
    <w:rsid w:val="003E38DD"/>
    <w:rsid w:val="003E3AEE"/>
    <w:rsid w:val="003E4058"/>
    <w:rsid w:val="003E43A4"/>
    <w:rsid w:val="003E4BE1"/>
    <w:rsid w:val="003E6FEC"/>
    <w:rsid w:val="003E7CAC"/>
    <w:rsid w:val="003F0331"/>
    <w:rsid w:val="003F0742"/>
    <w:rsid w:val="003F1A85"/>
    <w:rsid w:val="003F3545"/>
    <w:rsid w:val="003F3EA2"/>
    <w:rsid w:val="003F56E3"/>
    <w:rsid w:val="003F68B5"/>
    <w:rsid w:val="00400993"/>
    <w:rsid w:val="00402BE0"/>
    <w:rsid w:val="00403B2C"/>
    <w:rsid w:val="00404213"/>
    <w:rsid w:val="0041273F"/>
    <w:rsid w:val="00414F65"/>
    <w:rsid w:val="00416FE3"/>
    <w:rsid w:val="00422B93"/>
    <w:rsid w:val="00425910"/>
    <w:rsid w:val="00425B9D"/>
    <w:rsid w:val="00426A1C"/>
    <w:rsid w:val="00426C57"/>
    <w:rsid w:val="00427E43"/>
    <w:rsid w:val="00430844"/>
    <w:rsid w:val="00430A9E"/>
    <w:rsid w:val="00430B8A"/>
    <w:rsid w:val="00432F9D"/>
    <w:rsid w:val="00433B29"/>
    <w:rsid w:val="00435F35"/>
    <w:rsid w:val="00435F81"/>
    <w:rsid w:val="00436DFF"/>
    <w:rsid w:val="0043738A"/>
    <w:rsid w:val="0044130C"/>
    <w:rsid w:val="0044221E"/>
    <w:rsid w:val="0044252B"/>
    <w:rsid w:val="00443B45"/>
    <w:rsid w:val="0044562E"/>
    <w:rsid w:val="00446B0D"/>
    <w:rsid w:val="00446DF9"/>
    <w:rsid w:val="00451AE4"/>
    <w:rsid w:val="00452022"/>
    <w:rsid w:val="00452362"/>
    <w:rsid w:val="004539A2"/>
    <w:rsid w:val="00453B30"/>
    <w:rsid w:val="004548F9"/>
    <w:rsid w:val="004574A5"/>
    <w:rsid w:val="00457E12"/>
    <w:rsid w:val="0046028A"/>
    <w:rsid w:val="00460F03"/>
    <w:rsid w:val="00461842"/>
    <w:rsid w:val="00461AAB"/>
    <w:rsid w:val="00462386"/>
    <w:rsid w:val="00466F5A"/>
    <w:rsid w:val="004757F8"/>
    <w:rsid w:val="0047672F"/>
    <w:rsid w:val="00477229"/>
    <w:rsid w:val="0048240B"/>
    <w:rsid w:val="0048332A"/>
    <w:rsid w:val="0048367E"/>
    <w:rsid w:val="00484259"/>
    <w:rsid w:val="00484644"/>
    <w:rsid w:val="00485FEE"/>
    <w:rsid w:val="00486E47"/>
    <w:rsid w:val="004871D2"/>
    <w:rsid w:val="00487741"/>
    <w:rsid w:val="00487F29"/>
    <w:rsid w:val="00490A52"/>
    <w:rsid w:val="00492204"/>
    <w:rsid w:val="00492C69"/>
    <w:rsid w:val="00496363"/>
    <w:rsid w:val="00496766"/>
    <w:rsid w:val="00496C2A"/>
    <w:rsid w:val="004971A0"/>
    <w:rsid w:val="00497AE1"/>
    <w:rsid w:val="004A0B0B"/>
    <w:rsid w:val="004A10FA"/>
    <w:rsid w:val="004A4021"/>
    <w:rsid w:val="004A4E2C"/>
    <w:rsid w:val="004A4E32"/>
    <w:rsid w:val="004B07E3"/>
    <w:rsid w:val="004B07FF"/>
    <w:rsid w:val="004B0B3C"/>
    <w:rsid w:val="004B15BD"/>
    <w:rsid w:val="004B216C"/>
    <w:rsid w:val="004B234D"/>
    <w:rsid w:val="004B6077"/>
    <w:rsid w:val="004B6477"/>
    <w:rsid w:val="004B6B79"/>
    <w:rsid w:val="004C11A9"/>
    <w:rsid w:val="004C1CAC"/>
    <w:rsid w:val="004C1FA5"/>
    <w:rsid w:val="004C4A25"/>
    <w:rsid w:val="004C6BED"/>
    <w:rsid w:val="004C76E2"/>
    <w:rsid w:val="004C79C7"/>
    <w:rsid w:val="004D6371"/>
    <w:rsid w:val="004D78F4"/>
    <w:rsid w:val="004E007E"/>
    <w:rsid w:val="004E2D2A"/>
    <w:rsid w:val="004E4A6B"/>
    <w:rsid w:val="004E5B94"/>
    <w:rsid w:val="004E5E16"/>
    <w:rsid w:val="004E63E6"/>
    <w:rsid w:val="004E6710"/>
    <w:rsid w:val="004F128B"/>
    <w:rsid w:val="004F1FF4"/>
    <w:rsid w:val="004F3677"/>
    <w:rsid w:val="004F4184"/>
    <w:rsid w:val="004F4CD7"/>
    <w:rsid w:val="005022BB"/>
    <w:rsid w:val="005027A6"/>
    <w:rsid w:val="005027E2"/>
    <w:rsid w:val="00505E5C"/>
    <w:rsid w:val="005078D6"/>
    <w:rsid w:val="005108DF"/>
    <w:rsid w:val="00510D24"/>
    <w:rsid w:val="005114A8"/>
    <w:rsid w:val="00513877"/>
    <w:rsid w:val="00514C46"/>
    <w:rsid w:val="005175B3"/>
    <w:rsid w:val="0052027C"/>
    <w:rsid w:val="00520E9F"/>
    <w:rsid w:val="005216BE"/>
    <w:rsid w:val="00523A4C"/>
    <w:rsid w:val="00523E10"/>
    <w:rsid w:val="0052708D"/>
    <w:rsid w:val="00527712"/>
    <w:rsid w:val="00530162"/>
    <w:rsid w:val="005301D1"/>
    <w:rsid w:val="00530D0D"/>
    <w:rsid w:val="00533541"/>
    <w:rsid w:val="005360F4"/>
    <w:rsid w:val="005365A7"/>
    <w:rsid w:val="0053670B"/>
    <w:rsid w:val="00536C39"/>
    <w:rsid w:val="0054030F"/>
    <w:rsid w:val="0054037A"/>
    <w:rsid w:val="005423A6"/>
    <w:rsid w:val="0054340C"/>
    <w:rsid w:val="005435DC"/>
    <w:rsid w:val="00544082"/>
    <w:rsid w:val="00546BCA"/>
    <w:rsid w:val="00547741"/>
    <w:rsid w:val="00547BFF"/>
    <w:rsid w:val="00550DA6"/>
    <w:rsid w:val="0055247B"/>
    <w:rsid w:val="0055262E"/>
    <w:rsid w:val="00553025"/>
    <w:rsid w:val="00554887"/>
    <w:rsid w:val="00554A25"/>
    <w:rsid w:val="005559B3"/>
    <w:rsid w:val="00560524"/>
    <w:rsid w:val="005605B5"/>
    <w:rsid w:val="0056322C"/>
    <w:rsid w:val="00563804"/>
    <w:rsid w:val="00563AEC"/>
    <w:rsid w:val="005641F4"/>
    <w:rsid w:val="00564B5E"/>
    <w:rsid w:val="00567AB7"/>
    <w:rsid w:val="00567BE6"/>
    <w:rsid w:val="00567FEE"/>
    <w:rsid w:val="00574271"/>
    <w:rsid w:val="00581899"/>
    <w:rsid w:val="0058247C"/>
    <w:rsid w:val="00583B35"/>
    <w:rsid w:val="0058685C"/>
    <w:rsid w:val="005870C8"/>
    <w:rsid w:val="0059065C"/>
    <w:rsid w:val="00590D6A"/>
    <w:rsid w:val="00591C95"/>
    <w:rsid w:val="00592568"/>
    <w:rsid w:val="00592727"/>
    <w:rsid w:val="0059301A"/>
    <w:rsid w:val="005A1BBB"/>
    <w:rsid w:val="005A1CE7"/>
    <w:rsid w:val="005A33A9"/>
    <w:rsid w:val="005A7103"/>
    <w:rsid w:val="005B0613"/>
    <w:rsid w:val="005B0EF5"/>
    <w:rsid w:val="005B555D"/>
    <w:rsid w:val="005B609E"/>
    <w:rsid w:val="005B6F0F"/>
    <w:rsid w:val="005C1E7E"/>
    <w:rsid w:val="005C4B99"/>
    <w:rsid w:val="005C57F2"/>
    <w:rsid w:val="005C6AA7"/>
    <w:rsid w:val="005D056D"/>
    <w:rsid w:val="005D0D74"/>
    <w:rsid w:val="005D109C"/>
    <w:rsid w:val="005D139A"/>
    <w:rsid w:val="005D1BF9"/>
    <w:rsid w:val="005D2166"/>
    <w:rsid w:val="005D282D"/>
    <w:rsid w:val="005D37DA"/>
    <w:rsid w:val="005D3A8E"/>
    <w:rsid w:val="005D3F6D"/>
    <w:rsid w:val="005D48C7"/>
    <w:rsid w:val="005D4A8B"/>
    <w:rsid w:val="005D62F2"/>
    <w:rsid w:val="005D7B52"/>
    <w:rsid w:val="005E1090"/>
    <w:rsid w:val="005E2A9E"/>
    <w:rsid w:val="005E31C1"/>
    <w:rsid w:val="005E4072"/>
    <w:rsid w:val="005E4AAF"/>
    <w:rsid w:val="005E4B53"/>
    <w:rsid w:val="005F3473"/>
    <w:rsid w:val="005F3EE2"/>
    <w:rsid w:val="00602070"/>
    <w:rsid w:val="00602D4E"/>
    <w:rsid w:val="00604C95"/>
    <w:rsid w:val="00604ECA"/>
    <w:rsid w:val="0060529E"/>
    <w:rsid w:val="0060564E"/>
    <w:rsid w:val="00610C67"/>
    <w:rsid w:val="0061110C"/>
    <w:rsid w:val="00612F55"/>
    <w:rsid w:val="0061605B"/>
    <w:rsid w:val="006226D7"/>
    <w:rsid w:val="006226E1"/>
    <w:rsid w:val="00622B6A"/>
    <w:rsid w:val="006268AD"/>
    <w:rsid w:val="00627A1A"/>
    <w:rsid w:val="00631301"/>
    <w:rsid w:val="00631A58"/>
    <w:rsid w:val="00632F82"/>
    <w:rsid w:val="00634EC2"/>
    <w:rsid w:val="00635FC1"/>
    <w:rsid w:val="006367A3"/>
    <w:rsid w:val="00637DD8"/>
    <w:rsid w:val="00641FEA"/>
    <w:rsid w:val="006452A0"/>
    <w:rsid w:val="0064582F"/>
    <w:rsid w:val="00645CF5"/>
    <w:rsid w:val="00646B76"/>
    <w:rsid w:val="00650A07"/>
    <w:rsid w:val="0065106E"/>
    <w:rsid w:val="006529FC"/>
    <w:rsid w:val="00652A9A"/>
    <w:rsid w:val="00652C12"/>
    <w:rsid w:val="00653B14"/>
    <w:rsid w:val="00654E0A"/>
    <w:rsid w:val="00654FC9"/>
    <w:rsid w:val="00655EA8"/>
    <w:rsid w:val="00657942"/>
    <w:rsid w:val="00663265"/>
    <w:rsid w:val="00664348"/>
    <w:rsid w:val="006662A8"/>
    <w:rsid w:val="006704E5"/>
    <w:rsid w:val="00670A6E"/>
    <w:rsid w:val="00672198"/>
    <w:rsid w:val="00673CB8"/>
    <w:rsid w:val="0067422C"/>
    <w:rsid w:val="00677277"/>
    <w:rsid w:val="006772B5"/>
    <w:rsid w:val="00677BD6"/>
    <w:rsid w:val="00682C13"/>
    <w:rsid w:val="00683625"/>
    <w:rsid w:val="00684B9D"/>
    <w:rsid w:val="006850D5"/>
    <w:rsid w:val="00685890"/>
    <w:rsid w:val="0068598F"/>
    <w:rsid w:val="00685D89"/>
    <w:rsid w:val="006866EE"/>
    <w:rsid w:val="00687987"/>
    <w:rsid w:val="00687C03"/>
    <w:rsid w:val="006938EF"/>
    <w:rsid w:val="0069451C"/>
    <w:rsid w:val="0069456A"/>
    <w:rsid w:val="00697285"/>
    <w:rsid w:val="00697772"/>
    <w:rsid w:val="006A2EAA"/>
    <w:rsid w:val="006A5B35"/>
    <w:rsid w:val="006A5D21"/>
    <w:rsid w:val="006A6633"/>
    <w:rsid w:val="006A6EEC"/>
    <w:rsid w:val="006A71EE"/>
    <w:rsid w:val="006B0105"/>
    <w:rsid w:val="006B015F"/>
    <w:rsid w:val="006B2B5B"/>
    <w:rsid w:val="006B30BF"/>
    <w:rsid w:val="006B3262"/>
    <w:rsid w:val="006B4499"/>
    <w:rsid w:val="006B52B5"/>
    <w:rsid w:val="006B55C7"/>
    <w:rsid w:val="006B6980"/>
    <w:rsid w:val="006B7DB4"/>
    <w:rsid w:val="006C1813"/>
    <w:rsid w:val="006C2A8F"/>
    <w:rsid w:val="006C5C73"/>
    <w:rsid w:val="006C67C4"/>
    <w:rsid w:val="006D1E19"/>
    <w:rsid w:val="006D2B08"/>
    <w:rsid w:val="006D38E8"/>
    <w:rsid w:val="006D41CE"/>
    <w:rsid w:val="006D44B7"/>
    <w:rsid w:val="006D4757"/>
    <w:rsid w:val="006D506E"/>
    <w:rsid w:val="006D5551"/>
    <w:rsid w:val="006D75FF"/>
    <w:rsid w:val="006E1189"/>
    <w:rsid w:val="006E14A8"/>
    <w:rsid w:val="006E3C6D"/>
    <w:rsid w:val="006E4D19"/>
    <w:rsid w:val="006E56EF"/>
    <w:rsid w:val="006E6E0A"/>
    <w:rsid w:val="006E7E1C"/>
    <w:rsid w:val="006F0FA6"/>
    <w:rsid w:val="006F2286"/>
    <w:rsid w:val="006F3DDB"/>
    <w:rsid w:val="006F41E7"/>
    <w:rsid w:val="006F64D1"/>
    <w:rsid w:val="006F757F"/>
    <w:rsid w:val="006F7701"/>
    <w:rsid w:val="00703AB4"/>
    <w:rsid w:val="0070455B"/>
    <w:rsid w:val="0070761C"/>
    <w:rsid w:val="00710312"/>
    <w:rsid w:val="00711AC4"/>
    <w:rsid w:val="00711C23"/>
    <w:rsid w:val="00712EEA"/>
    <w:rsid w:val="0071531C"/>
    <w:rsid w:val="007155C4"/>
    <w:rsid w:val="0072273C"/>
    <w:rsid w:val="00722A79"/>
    <w:rsid w:val="00724289"/>
    <w:rsid w:val="00724508"/>
    <w:rsid w:val="0072548D"/>
    <w:rsid w:val="0072572F"/>
    <w:rsid w:val="00725890"/>
    <w:rsid w:val="007278D1"/>
    <w:rsid w:val="00731B80"/>
    <w:rsid w:val="00732466"/>
    <w:rsid w:val="00733125"/>
    <w:rsid w:val="0073389B"/>
    <w:rsid w:val="00735980"/>
    <w:rsid w:val="00736018"/>
    <w:rsid w:val="00741033"/>
    <w:rsid w:val="0074126C"/>
    <w:rsid w:val="007416E2"/>
    <w:rsid w:val="00741E07"/>
    <w:rsid w:val="00743A56"/>
    <w:rsid w:val="00744F0F"/>
    <w:rsid w:val="007478C8"/>
    <w:rsid w:val="0075011B"/>
    <w:rsid w:val="007515C7"/>
    <w:rsid w:val="00752E9B"/>
    <w:rsid w:val="007557A0"/>
    <w:rsid w:val="00755DFB"/>
    <w:rsid w:val="0076224F"/>
    <w:rsid w:val="007627B2"/>
    <w:rsid w:val="00762A8F"/>
    <w:rsid w:val="00766916"/>
    <w:rsid w:val="00767121"/>
    <w:rsid w:val="00771720"/>
    <w:rsid w:val="00772A5F"/>
    <w:rsid w:val="00772E86"/>
    <w:rsid w:val="00773E1F"/>
    <w:rsid w:val="007744C6"/>
    <w:rsid w:val="00775668"/>
    <w:rsid w:val="0077581E"/>
    <w:rsid w:val="007779AE"/>
    <w:rsid w:val="00780782"/>
    <w:rsid w:val="00784028"/>
    <w:rsid w:val="0078415E"/>
    <w:rsid w:val="007854A0"/>
    <w:rsid w:val="00786828"/>
    <w:rsid w:val="00786890"/>
    <w:rsid w:val="00786B1F"/>
    <w:rsid w:val="00786DE7"/>
    <w:rsid w:val="00786ECE"/>
    <w:rsid w:val="0078761A"/>
    <w:rsid w:val="00787B42"/>
    <w:rsid w:val="0079000C"/>
    <w:rsid w:val="007909B9"/>
    <w:rsid w:val="00794DDE"/>
    <w:rsid w:val="007966DA"/>
    <w:rsid w:val="00796CD0"/>
    <w:rsid w:val="007979A3"/>
    <w:rsid w:val="007A09DB"/>
    <w:rsid w:val="007A0A28"/>
    <w:rsid w:val="007A282B"/>
    <w:rsid w:val="007A3B6E"/>
    <w:rsid w:val="007A5871"/>
    <w:rsid w:val="007A7B90"/>
    <w:rsid w:val="007B0269"/>
    <w:rsid w:val="007B0E3D"/>
    <w:rsid w:val="007B1510"/>
    <w:rsid w:val="007B2473"/>
    <w:rsid w:val="007B2CA6"/>
    <w:rsid w:val="007C0A5B"/>
    <w:rsid w:val="007C26E5"/>
    <w:rsid w:val="007D06C1"/>
    <w:rsid w:val="007D2763"/>
    <w:rsid w:val="007D3034"/>
    <w:rsid w:val="007D7924"/>
    <w:rsid w:val="007E07D7"/>
    <w:rsid w:val="007E2F79"/>
    <w:rsid w:val="007E3B66"/>
    <w:rsid w:val="007E3F5D"/>
    <w:rsid w:val="007E5530"/>
    <w:rsid w:val="007E69A1"/>
    <w:rsid w:val="007E6CE7"/>
    <w:rsid w:val="007F120F"/>
    <w:rsid w:val="007F14D2"/>
    <w:rsid w:val="007F2788"/>
    <w:rsid w:val="007F2F53"/>
    <w:rsid w:val="007F35E5"/>
    <w:rsid w:val="007F405F"/>
    <w:rsid w:val="007F5943"/>
    <w:rsid w:val="007F6643"/>
    <w:rsid w:val="007F697C"/>
    <w:rsid w:val="007F7AE7"/>
    <w:rsid w:val="008005A4"/>
    <w:rsid w:val="00800D6C"/>
    <w:rsid w:val="008045FC"/>
    <w:rsid w:val="00806FCC"/>
    <w:rsid w:val="0081006F"/>
    <w:rsid w:val="008101E9"/>
    <w:rsid w:val="00811B9D"/>
    <w:rsid w:val="00812F8C"/>
    <w:rsid w:val="00813C52"/>
    <w:rsid w:val="0081442D"/>
    <w:rsid w:val="00814595"/>
    <w:rsid w:val="00814A72"/>
    <w:rsid w:val="00815677"/>
    <w:rsid w:val="008160A8"/>
    <w:rsid w:val="008163C1"/>
    <w:rsid w:val="008165D4"/>
    <w:rsid w:val="008215F9"/>
    <w:rsid w:val="00821643"/>
    <w:rsid w:val="00821B7B"/>
    <w:rsid w:val="00823836"/>
    <w:rsid w:val="00823B00"/>
    <w:rsid w:val="008300D3"/>
    <w:rsid w:val="008300D9"/>
    <w:rsid w:val="00830C2F"/>
    <w:rsid w:val="008317DB"/>
    <w:rsid w:val="00832A1C"/>
    <w:rsid w:val="00833DEC"/>
    <w:rsid w:val="00834878"/>
    <w:rsid w:val="008350AF"/>
    <w:rsid w:val="008351D9"/>
    <w:rsid w:val="008361DB"/>
    <w:rsid w:val="00840CD9"/>
    <w:rsid w:val="0084212F"/>
    <w:rsid w:val="00842D11"/>
    <w:rsid w:val="008436D1"/>
    <w:rsid w:val="0084372D"/>
    <w:rsid w:val="008437D5"/>
    <w:rsid w:val="00845F97"/>
    <w:rsid w:val="008461C3"/>
    <w:rsid w:val="008465B9"/>
    <w:rsid w:val="00846EBD"/>
    <w:rsid w:val="0084701D"/>
    <w:rsid w:val="00850412"/>
    <w:rsid w:val="008523C7"/>
    <w:rsid w:val="008532F1"/>
    <w:rsid w:val="00861274"/>
    <w:rsid w:val="0086156F"/>
    <w:rsid w:val="00863C83"/>
    <w:rsid w:val="008669C2"/>
    <w:rsid w:val="00870BCA"/>
    <w:rsid w:val="0087358D"/>
    <w:rsid w:val="00873B24"/>
    <w:rsid w:val="008741A0"/>
    <w:rsid w:val="00877E9D"/>
    <w:rsid w:val="00877FA6"/>
    <w:rsid w:val="008805FF"/>
    <w:rsid w:val="00881313"/>
    <w:rsid w:val="00881717"/>
    <w:rsid w:val="00882914"/>
    <w:rsid w:val="0088336D"/>
    <w:rsid w:val="008879DE"/>
    <w:rsid w:val="008915CF"/>
    <w:rsid w:val="008917F0"/>
    <w:rsid w:val="00895449"/>
    <w:rsid w:val="008957AC"/>
    <w:rsid w:val="00895D4F"/>
    <w:rsid w:val="00895FBE"/>
    <w:rsid w:val="008A198E"/>
    <w:rsid w:val="008A2AB2"/>
    <w:rsid w:val="008A3ADB"/>
    <w:rsid w:val="008A3F76"/>
    <w:rsid w:val="008A40D1"/>
    <w:rsid w:val="008A49EC"/>
    <w:rsid w:val="008A512C"/>
    <w:rsid w:val="008A684C"/>
    <w:rsid w:val="008A6CDF"/>
    <w:rsid w:val="008A7D4C"/>
    <w:rsid w:val="008B02BA"/>
    <w:rsid w:val="008B15D4"/>
    <w:rsid w:val="008B1D81"/>
    <w:rsid w:val="008B2083"/>
    <w:rsid w:val="008C0688"/>
    <w:rsid w:val="008C110B"/>
    <w:rsid w:val="008C17A1"/>
    <w:rsid w:val="008C2C69"/>
    <w:rsid w:val="008C685A"/>
    <w:rsid w:val="008C70C6"/>
    <w:rsid w:val="008D2387"/>
    <w:rsid w:val="008D2FBC"/>
    <w:rsid w:val="008D52E8"/>
    <w:rsid w:val="008E0468"/>
    <w:rsid w:val="008E167F"/>
    <w:rsid w:val="008E27AA"/>
    <w:rsid w:val="008E3BFF"/>
    <w:rsid w:val="008E4FED"/>
    <w:rsid w:val="008E68E5"/>
    <w:rsid w:val="008E6B93"/>
    <w:rsid w:val="008E7202"/>
    <w:rsid w:val="008E7634"/>
    <w:rsid w:val="008F0628"/>
    <w:rsid w:val="008F0E3D"/>
    <w:rsid w:val="008F0EF0"/>
    <w:rsid w:val="008F5093"/>
    <w:rsid w:val="008F5963"/>
    <w:rsid w:val="008F5B67"/>
    <w:rsid w:val="008F6132"/>
    <w:rsid w:val="008F63FD"/>
    <w:rsid w:val="00900033"/>
    <w:rsid w:val="00901353"/>
    <w:rsid w:val="0090165B"/>
    <w:rsid w:val="00903138"/>
    <w:rsid w:val="00904857"/>
    <w:rsid w:val="00905941"/>
    <w:rsid w:val="00907508"/>
    <w:rsid w:val="009078DB"/>
    <w:rsid w:val="00910AA8"/>
    <w:rsid w:val="009117E1"/>
    <w:rsid w:val="009168B7"/>
    <w:rsid w:val="009201A5"/>
    <w:rsid w:val="0092314E"/>
    <w:rsid w:val="0092429F"/>
    <w:rsid w:val="00924A08"/>
    <w:rsid w:val="00925BC1"/>
    <w:rsid w:val="00925E23"/>
    <w:rsid w:val="0092638D"/>
    <w:rsid w:val="009326F3"/>
    <w:rsid w:val="009346FE"/>
    <w:rsid w:val="009351A1"/>
    <w:rsid w:val="00937217"/>
    <w:rsid w:val="00937331"/>
    <w:rsid w:val="0094029D"/>
    <w:rsid w:val="00940D15"/>
    <w:rsid w:val="009410FD"/>
    <w:rsid w:val="00941475"/>
    <w:rsid w:val="00941A3D"/>
    <w:rsid w:val="00941AC6"/>
    <w:rsid w:val="0094311C"/>
    <w:rsid w:val="00946DC6"/>
    <w:rsid w:val="0095154C"/>
    <w:rsid w:val="0095418C"/>
    <w:rsid w:val="00955B30"/>
    <w:rsid w:val="00957161"/>
    <w:rsid w:val="00957560"/>
    <w:rsid w:val="009576EF"/>
    <w:rsid w:val="00957AD9"/>
    <w:rsid w:val="00957DDA"/>
    <w:rsid w:val="00960098"/>
    <w:rsid w:val="00960628"/>
    <w:rsid w:val="00960EB4"/>
    <w:rsid w:val="0096142C"/>
    <w:rsid w:val="00963954"/>
    <w:rsid w:val="00967F2E"/>
    <w:rsid w:val="00971AE1"/>
    <w:rsid w:val="00972D08"/>
    <w:rsid w:val="00974D06"/>
    <w:rsid w:val="00975FB1"/>
    <w:rsid w:val="009766A6"/>
    <w:rsid w:val="00977FF8"/>
    <w:rsid w:val="009818F2"/>
    <w:rsid w:val="00984FCA"/>
    <w:rsid w:val="009855FF"/>
    <w:rsid w:val="009869D3"/>
    <w:rsid w:val="0098712C"/>
    <w:rsid w:val="009873C1"/>
    <w:rsid w:val="00990358"/>
    <w:rsid w:val="00992ECC"/>
    <w:rsid w:val="009942EF"/>
    <w:rsid w:val="009959BE"/>
    <w:rsid w:val="00997A20"/>
    <w:rsid w:val="00997E8A"/>
    <w:rsid w:val="009A01FE"/>
    <w:rsid w:val="009A14C0"/>
    <w:rsid w:val="009A2A88"/>
    <w:rsid w:val="009A3555"/>
    <w:rsid w:val="009A380C"/>
    <w:rsid w:val="009A3C0C"/>
    <w:rsid w:val="009A55FF"/>
    <w:rsid w:val="009A7214"/>
    <w:rsid w:val="009A78A6"/>
    <w:rsid w:val="009B1B75"/>
    <w:rsid w:val="009B31DC"/>
    <w:rsid w:val="009B3FB9"/>
    <w:rsid w:val="009B44CC"/>
    <w:rsid w:val="009B7034"/>
    <w:rsid w:val="009B7707"/>
    <w:rsid w:val="009B7ADD"/>
    <w:rsid w:val="009C1B06"/>
    <w:rsid w:val="009C46DC"/>
    <w:rsid w:val="009C6C2A"/>
    <w:rsid w:val="009C7920"/>
    <w:rsid w:val="009D0954"/>
    <w:rsid w:val="009D181E"/>
    <w:rsid w:val="009D2336"/>
    <w:rsid w:val="009D6C32"/>
    <w:rsid w:val="009E0F0A"/>
    <w:rsid w:val="009E6163"/>
    <w:rsid w:val="009F123C"/>
    <w:rsid w:val="009F2DEB"/>
    <w:rsid w:val="009F3ACA"/>
    <w:rsid w:val="009F428A"/>
    <w:rsid w:val="009F4EAF"/>
    <w:rsid w:val="009F7A75"/>
    <w:rsid w:val="00A01C18"/>
    <w:rsid w:val="00A01EA6"/>
    <w:rsid w:val="00A03F98"/>
    <w:rsid w:val="00A04B4C"/>
    <w:rsid w:val="00A0524F"/>
    <w:rsid w:val="00A10217"/>
    <w:rsid w:val="00A10D87"/>
    <w:rsid w:val="00A11C55"/>
    <w:rsid w:val="00A127AB"/>
    <w:rsid w:val="00A13A8F"/>
    <w:rsid w:val="00A15550"/>
    <w:rsid w:val="00A173C8"/>
    <w:rsid w:val="00A17559"/>
    <w:rsid w:val="00A1758B"/>
    <w:rsid w:val="00A21389"/>
    <w:rsid w:val="00A216B5"/>
    <w:rsid w:val="00A2257F"/>
    <w:rsid w:val="00A22A5B"/>
    <w:rsid w:val="00A22FB1"/>
    <w:rsid w:val="00A23CAB"/>
    <w:rsid w:val="00A241E0"/>
    <w:rsid w:val="00A2458B"/>
    <w:rsid w:val="00A2668B"/>
    <w:rsid w:val="00A32530"/>
    <w:rsid w:val="00A34127"/>
    <w:rsid w:val="00A344C7"/>
    <w:rsid w:val="00A36F6B"/>
    <w:rsid w:val="00A4004D"/>
    <w:rsid w:val="00A407AD"/>
    <w:rsid w:val="00A42CDF"/>
    <w:rsid w:val="00A43D92"/>
    <w:rsid w:val="00A46B16"/>
    <w:rsid w:val="00A47167"/>
    <w:rsid w:val="00A4768D"/>
    <w:rsid w:val="00A478A6"/>
    <w:rsid w:val="00A519D9"/>
    <w:rsid w:val="00A520F2"/>
    <w:rsid w:val="00A52486"/>
    <w:rsid w:val="00A52BFD"/>
    <w:rsid w:val="00A53095"/>
    <w:rsid w:val="00A53385"/>
    <w:rsid w:val="00A54897"/>
    <w:rsid w:val="00A54ADA"/>
    <w:rsid w:val="00A55799"/>
    <w:rsid w:val="00A57543"/>
    <w:rsid w:val="00A57828"/>
    <w:rsid w:val="00A57CD7"/>
    <w:rsid w:val="00A60B24"/>
    <w:rsid w:val="00A62FFE"/>
    <w:rsid w:val="00A70C08"/>
    <w:rsid w:val="00A71D9D"/>
    <w:rsid w:val="00A7254A"/>
    <w:rsid w:val="00A745FF"/>
    <w:rsid w:val="00A7566F"/>
    <w:rsid w:val="00A779F1"/>
    <w:rsid w:val="00A82BFC"/>
    <w:rsid w:val="00A83AA3"/>
    <w:rsid w:val="00A84F61"/>
    <w:rsid w:val="00A8589F"/>
    <w:rsid w:val="00A859A9"/>
    <w:rsid w:val="00A85BA7"/>
    <w:rsid w:val="00A866B4"/>
    <w:rsid w:val="00A86D12"/>
    <w:rsid w:val="00A8734D"/>
    <w:rsid w:val="00A877E1"/>
    <w:rsid w:val="00A913C3"/>
    <w:rsid w:val="00A9268E"/>
    <w:rsid w:val="00A946D4"/>
    <w:rsid w:val="00A960F5"/>
    <w:rsid w:val="00A96B29"/>
    <w:rsid w:val="00A979DB"/>
    <w:rsid w:val="00AA0EA5"/>
    <w:rsid w:val="00AA12D6"/>
    <w:rsid w:val="00AA35E2"/>
    <w:rsid w:val="00AA579D"/>
    <w:rsid w:val="00AA685A"/>
    <w:rsid w:val="00AA6A17"/>
    <w:rsid w:val="00AA7883"/>
    <w:rsid w:val="00AB07DC"/>
    <w:rsid w:val="00AB28C9"/>
    <w:rsid w:val="00AB423B"/>
    <w:rsid w:val="00AB6B35"/>
    <w:rsid w:val="00AC0CDE"/>
    <w:rsid w:val="00AC202A"/>
    <w:rsid w:val="00AC26A4"/>
    <w:rsid w:val="00AC2935"/>
    <w:rsid w:val="00AC3B28"/>
    <w:rsid w:val="00AC64AF"/>
    <w:rsid w:val="00AC6F0B"/>
    <w:rsid w:val="00AD0A9C"/>
    <w:rsid w:val="00AD2010"/>
    <w:rsid w:val="00AD21AA"/>
    <w:rsid w:val="00AD2F7A"/>
    <w:rsid w:val="00AD5606"/>
    <w:rsid w:val="00AD580B"/>
    <w:rsid w:val="00AD609B"/>
    <w:rsid w:val="00AD63D0"/>
    <w:rsid w:val="00AD75A3"/>
    <w:rsid w:val="00AD768A"/>
    <w:rsid w:val="00AE108C"/>
    <w:rsid w:val="00AE2848"/>
    <w:rsid w:val="00AE2FFC"/>
    <w:rsid w:val="00AE5D2D"/>
    <w:rsid w:val="00AF1781"/>
    <w:rsid w:val="00AF1C64"/>
    <w:rsid w:val="00AF25D8"/>
    <w:rsid w:val="00AF4B62"/>
    <w:rsid w:val="00AF500C"/>
    <w:rsid w:val="00AF5FA7"/>
    <w:rsid w:val="00AF61E7"/>
    <w:rsid w:val="00AF6D79"/>
    <w:rsid w:val="00B0031C"/>
    <w:rsid w:val="00B0062B"/>
    <w:rsid w:val="00B01A0E"/>
    <w:rsid w:val="00B02870"/>
    <w:rsid w:val="00B044FC"/>
    <w:rsid w:val="00B05A81"/>
    <w:rsid w:val="00B0626B"/>
    <w:rsid w:val="00B107C0"/>
    <w:rsid w:val="00B111C0"/>
    <w:rsid w:val="00B1242A"/>
    <w:rsid w:val="00B1453F"/>
    <w:rsid w:val="00B15F5F"/>
    <w:rsid w:val="00B21240"/>
    <w:rsid w:val="00B216F0"/>
    <w:rsid w:val="00B21921"/>
    <w:rsid w:val="00B23161"/>
    <w:rsid w:val="00B249D4"/>
    <w:rsid w:val="00B254EB"/>
    <w:rsid w:val="00B25A05"/>
    <w:rsid w:val="00B2608F"/>
    <w:rsid w:val="00B26443"/>
    <w:rsid w:val="00B266F9"/>
    <w:rsid w:val="00B30945"/>
    <w:rsid w:val="00B3175F"/>
    <w:rsid w:val="00B31BA1"/>
    <w:rsid w:val="00B33C40"/>
    <w:rsid w:val="00B33CE1"/>
    <w:rsid w:val="00B34FFA"/>
    <w:rsid w:val="00B35B53"/>
    <w:rsid w:val="00B363E8"/>
    <w:rsid w:val="00B43595"/>
    <w:rsid w:val="00B4505F"/>
    <w:rsid w:val="00B45AD8"/>
    <w:rsid w:val="00B50326"/>
    <w:rsid w:val="00B529AC"/>
    <w:rsid w:val="00B55378"/>
    <w:rsid w:val="00B5720E"/>
    <w:rsid w:val="00B61492"/>
    <w:rsid w:val="00B62786"/>
    <w:rsid w:val="00B6344E"/>
    <w:rsid w:val="00B64111"/>
    <w:rsid w:val="00B64D35"/>
    <w:rsid w:val="00B651A5"/>
    <w:rsid w:val="00B652DE"/>
    <w:rsid w:val="00B65ACE"/>
    <w:rsid w:val="00B65F44"/>
    <w:rsid w:val="00B66945"/>
    <w:rsid w:val="00B6719F"/>
    <w:rsid w:val="00B673A7"/>
    <w:rsid w:val="00B71BB4"/>
    <w:rsid w:val="00B743E4"/>
    <w:rsid w:val="00B74A8F"/>
    <w:rsid w:val="00B74CB0"/>
    <w:rsid w:val="00B7562D"/>
    <w:rsid w:val="00B7712D"/>
    <w:rsid w:val="00B7791E"/>
    <w:rsid w:val="00B81936"/>
    <w:rsid w:val="00B82731"/>
    <w:rsid w:val="00B83261"/>
    <w:rsid w:val="00B83B1E"/>
    <w:rsid w:val="00B8501E"/>
    <w:rsid w:val="00B85466"/>
    <w:rsid w:val="00B85CD6"/>
    <w:rsid w:val="00B86D6A"/>
    <w:rsid w:val="00B92269"/>
    <w:rsid w:val="00B922C4"/>
    <w:rsid w:val="00B929EB"/>
    <w:rsid w:val="00B9528E"/>
    <w:rsid w:val="00B952E9"/>
    <w:rsid w:val="00B96398"/>
    <w:rsid w:val="00B96D9C"/>
    <w:rsid w:val="00B97FFD"/>
    <w:rsid w:val="00BA04ED"/>
    <w:rsid w:val="00BA0561"/>
    <w:rsid w:val="00BA18E8"/>
    <w:rsid w:val="00BA2CA8"/>
    <w:rsid w:val="00BA4DA8"/>
    <w:rsid w:val="00BA510A"/>
    <w:rsid w:val="00BA5B4A"/>
    <w:rsid w:val="00BB017C"/>
    <w:rsid w:val="00BB0691"/>
    <w:rsid w:val="00BB0758"/>
    <w:rsid w:val="00BB2492"/>
    <w:rsid w:val="00BB2E45"/>
    <w:rsid w:val="00BB4BAE"/>
    <w:rsid w:val="00BB6032"/>
    <w:rsid w:val="00BB7795"/>
    <w:rsid w:val="00BB788B"/>
    <w:rsid w:val="00BC1006"/>
    <w:rsid w:val="00BC11B2"/>
    <w:rsid w:val="00BC2AD4"/>
    <w:rsid w:val="00BC50C6"/>
    <w:rsid w:val="00BC55C7"/>
    <w:rsid w:val="00BC6449"/>
    <w:rsid w:val="00BC7C48"/>
    <w:rsid w:val="00BD0232"/>
    <w:rsid w:val="00BD08DC"/>
    <w:rsid w:val="00BD23A5"/>
    <w:rsid w:val="00BD5F10"/>
    <w:rsid w:val="00BD67BE"/>
    <w:rsid w:val="00BD7A41"/>
    <w:rsid w:val="00BE2737"/>
    <w:rsid w:val="00BE3A27"/>
    <w:rsid w:val="00BE4772"/>
    <w:rsid w:val="00BE57A7"/>
    <w:rsid w:val="00BE5D7C"/>
    <w:rsid w:val="00BF1FF5"/>
    <w:rsid w:val="00BF2359"/>
    <w:rsid w:val="00BF26B6"/>
    <w:rsid w:val="00BF2891"/>
    <w:rsid w:val="00BF3124"/>
    <w:rsid w:val="00BF39C6"/>
    <w:rsid w:val="00BF3B5E"/>
    <w:rsid w:val="00BF55D9"/>
    <w:rsid w:val="00BF57D3"/>
    <w:rsid w:val="00C007AE"/>
    <w:rsid w:val="00C00B02"/>
    <w:rsid w:val="00C0277F"/>
    <w:rsid w:val="00C02D32"/>
    <w:rsid w:val="00C05505"/>
    <w:rsid w:val="00C05874"/>
    <w:rsid w:val="00C05B71"/>
    <w:rsid w:val="00C06569"/>
    <w:rsid w:val="00C11163"/>
    <w:rsid w:val="00C11741"/>
    <w:rsid w:val="00C11BC4"/>
    <w:rsid w:val="00C120D9"/>
    <w:rsid w:val="00C1324B"/>
    <w:rsid w:val="00C14907"/>
    <w:rsid w:val="00C1563B"/>
    <w:rsid w:val="00C15B0D"/>
    <w:rsid w:val="00C17796"/>
    <w:rsid w:val="00C17C04"/>
    <w:rsid w:val="00C2070C"/>
    <w:rsid w:val="00C2208D"/>
    <w:rsid w:val="00C227FC"/>
    <w:rsid w:val="00C23840"/>
    <w:rsid w:val="00C24AD0"/>
    <w:rsid w:val="00C27BC5"/>
    <w:rsid w:val="00C363C1"/>
    <w:rsid w:val="00C36A2E"/>
    <w:rsid w:val="00C36CCA"/>
    <w:rsid w:val="00C37A29"/>
    <w:rsid w:val="00C44B88"/>
    <w:rsid w:val="00C46438"/>
    <w:rsid w:val="00C46E56"/>
    <w:rsid w:val="00C479EB"/>
    <w:rsid w:val="00C47F40"/>
    <w:rsid w:val="00C52D3E"/>
    <w:rsid w:val="00C53C9A"/>
    <w:rsid w:val="00C54690"/>
    <w:rsid w:val="00C60458"/>
    <w:rsid w:val="00C60621"/>
    <w:rsid w:val="00C60734"/>
    <w:rsid w:val="00C60ACD"/>
    <w:rsid w:val="00C61006"/>
    <w:rsid w:val="00C61AB2"/>
    <w:rsid w:val="00C61E98"/>
    <w:rsid w:val="00C663DC"/>
    <w:rsid w:val="00C67CE4"/>
    <w:rsid w:val="00C7107B"/>
    <w:rsid w:val="00C71687"/>
    <w:rsid w:val="00C7629E"/>
    <w:rsid w:val="00C76366"/>
    <w:rsid w:val="00C771A5"/>
    <w:rsid w:val="00C80572"/>
    <w:rsid w:val="00C80757"/>
    <w:rsid w:val="00C81564"/>
    <w:rsid w:val="00C820B8"/>
    <w:rsid w:val="00C82CA2"/>
    <w:rsid w:val="00C831F2"/>
    <w:rsid w:val="00C8494B"/>
    <w:rsid w:val="00C86917"/>
    <w:rsid w:val="00C875A8"/>
    <w:rsid w:val="00C911A7"/>
    <w:rsid w:val="00C92364"/>
    <w:rsid w:val="00C9359F"/>
    <w:rsid w:val="00C96723"/>
    <w:rsid w:val="00C97F24"/>
    <w:rsid w:val="00CA29EC"/>
    <w:rsid w:val="00CA2D39"/>
    <w:rsid w:val="00CA30F2"/>
    <w:rsid w:val="00CA3100"/>
    <w:rsid w:val="00CA3955"/>
    <w:rsid w:val="00CA4056"/>
    <w:rsid w:val="00CA6B25"/>
    <w:rsid w:val="00CA6DB4"/>
    <w:rsid w:val="00CA710F"/>
    <w:rsid w:val="00CA7CF4"/>
    <w:rsid w:val="00CA7D45"/>
    <w:rsid w:val="00CB05A5"/>
    <w:rsid w:val="00CB14AE"/>
    <w:rsid w:val="00CB171C"/>
    <w:rsid w:val="00CB2EC0"/>
    <w:rsid w:val="00CB31FA"/>
    <w:rsid w:val="00CB440D"/>
    <w:rsid w:val="00CB60A8"/>
    <w:rsid w:val="00CB6CBB"/>
    <w:rsid w:val="00CB7050"/>
    <w:rsid w:val="00CB73A7"/>
    <w:rsid w:val="00CB777F"/>
    <w:rsid w:val="00CC0124"/>
    <w:rsid w:val="00CC1C07"/>
    <w:rsid w:val="00CC2474"/>
    <w:rsid w:val="00CC2898"/>
    <w:rsid w:val="00CC2A56"/>
    <w:rsid w:val="00CC2D4A"/>
    <w:rsid w:val="00CC3525"/>
    <w:rsid w:val="00CC455A"/>
    <w:rsid w:val="00CC4DBE"/>
    <w:rsid w:val="00CC758D"/>
    <w:rsid w:val="00CD0EA1"/>
    <w:rsid w:val="00CD1936"/>
    <w:rsid w:val="00CD1AAE"/>
    <w:rsid w:val="00CD2B0C"/>
    <w:rsid w:val="00CD3061"/>
    <w:rsid w:val="00CD4747"/>
    <w:rsid w:val="00CD4A31"/>
    <w:rsid w:val="00CD4B81"/>
    <w:rsid w:val="00CD54E1"/>
    <w:rsid w:val="00CD582C"/>
    <w:rsid w:val="00CD70C5"/>
    <w:rsid w:val="00CD713A"/>
    <w:rsid w:val="00CD720C"/>
    <w:rsid w:val="00CD7B88"/>
    <w:rsid w:val="00CE4523"/>
    <w:rsid w:val="00CE6587"/>
    <w:rsid w:val="00CF18AE"/>
    <w:rsid w:val="00CF19D3"/>
    <w:rsid w:val="00CF22BC"/>
    <w:rsid w:val="00CF528C"/>
    <w:rsid w:val="00CF6B9D"/>
    <w:rsid w:val="00CF7E75"/>
    <w:rsid w:val="00D02B79"/>
    <w:rsid w:val="00D035C3"/>
    <w:rsid w:val="00D0390C"/>
    <w:rsid w:val="00D04DE3"/>
    <w:rsid w:val="00D06AB2"/>
    <w:rsid w:val="00D074A8"/>
    <w:rsid w:val="00D07E8F"/>
    <w:rsid w:val="00D1046F"/>
    <w:rsid w:val="00D1069B"/>
    <w:rsid w:val="00D11126"/>
    <w:rsid w:val="00D12137"/>
    <w:rsid w:val="00D12294"/>
    <w:rsid w:val="00D13441"/>
    <w:rsid w:val="00D13C49"/>
    <w:rsid w:val="00D15DE9"/>
    <w:rsid w:val="00D16133"/>
    <w:rsid w:val="00D204D4"/>
    <w:rsid w:val="00D20964"/>
    <w:rsid w:val="00D210BA"/>
    <w:rsid w:val="00D210BD"/>
    <w:rsid w:val="00D224C7"/>
    <w:rsid w:val="00D22E2B"/>
    <w:rsid w:val="00D237D0"/>
    <w:rsid w:val="00D25B32"/>
    <w:rsid w:val="00D25CF4"/>
    <w:rsid w:val="00D25E44"/>
    <w:rsid w:val="00D27FE8"/>
    <w:rsid w:val="00D308AC"/>
    <w:rsid w:val="00D36DA5"/>
    <w:rsid w:val="00D376FB"/>
    <w:rsid w:val="00D41438"/>
    <w:rsid w:val="00D4174C"/>
    <w:rsid w:val="00D434F5"/>
    <w:rsid w:val="00D5066E"/>
    <w:rsid w:val="00D50E89"/>
    <w:rsid w:val="00D51EBB"/>
    <w:rsid w:val="00D52E0B"/>
    <w:rsid w:val="00D552FD"/>
    <w:rsid w:val="00D55F16"/>
    <w:rsid w:val="00D565E8"/>
    <w:rsid w:val="00D56D66"/>
    <w:rsid w:val="00D63514"/>
    <w:rsid w:val="00D6437A"/>
    <w:rsid w:val="00D64FA9"/>
    <w:rsid w:val="00D654ED"/>
    <w:rsid w:val="00D73225"/>
    <w:rsid w:val="00D74EFA"/>
    <w:rsid w:val="00D75C02"/>
    <w:rsid w:val="00D8071A"/>
    <w:rsid w:val="00D82BD7"/>
    <w:rsid w:val="00D84F5D"/>
    <w:rsid w:val="00D85B0D"/>
    <w:rsid w:val="00D8739C"/>
    <w:rsid w:val="00D90913"/>
    <w:rsid w:val="00D91BE3"/>
    <w:rsid w:val="00D92306"/>
    <w:rsid w:val="00D92AF5"/>
    <w:rsid w:val="00D933EE"/>
    <w:rsid w:val="00D93D3E"/>
    <w:rsid w:val="00D93FC6"/>
    <w:rsid w:val="00D94A36"/>
    <w:rsid w:val="00D94C93"/>
    <w:rsid w:val="00D951D4"/>
    <w:rsid w:val="00D95ED6"/>
    <w:rsid w:val="00D97C8C"/>
    <w:rsid w:val="00D97E58"/>
    <w:rsid w:val="00DA06C0"/>
    <w:rsid w:val="00DA2B02"/>
    <w:rsid w:val="00DA3F7B"/>
    <w:rsid w:val="00DA5180"/>
    <w:rsid w:val="00DA560E"/>
    <w:rsid w:val="00DA5680"/>
    <w:rsid w:val="00DA58B0"/>
    <w:rsid w:val="00DA62B0"/>
    <w:rsid w:val="00DA7AAC"/>
    <w:rsid w:val="00DB0F02"/>
    <w:rsid w:val="00DB1532"/>
    <w:rsid w:val="00DB5B06"/>
    <w:rsid w:val="00DB5ED0"/>
    <w:rsid w:val="00DB65CE"/>
    <w:rsid w:val="00DB73B4"/>
    <w:rsid w:val="00DB76DF"/>
    <w:rsid w:val="00DB7D30"/>
    <w:rsid w:val="00DC0D2C"/>
    <w:rsid w:val="00DC203B"/>
    <w:rsid w:val="00DC2D94"/>
    <w:rsid w:val="00DC4C46"/>
    <w:rsid w:val="00DC519C"/>
    <w:rsid w:val="00DC61C0"/>
    <w:rsid w:val="00DC640B"/>
    <w:rsid w:val="00DD1117"/>
    <w:rsid w:val="00DD240F"/>
    <w:rsid w:val="00DD4371"/>
    <w:rsid w:val="00DD4E29"/>
    <w:rsid w:val="00DD5C0D"/>
    <w:rsid w:val="00DE2241"/>
    <w:rsid w:val="00DE37C9"/>
    <w:rsid w:val="00DE37DD"/>
    <w:rsid w:val="00DE553F"/>
    <w:rsid w:val="00DE6A91"/>
    <w:rsid w:val="00DE7595"/>
    <w:rsid w:val="00DF178E"/>
    <w:rsid w:val="00DF205B"/>
    <w:rsid w:val="00DF7218"/>
    <w:rsid w:val="00DF77C2"/>
    <w:rsid w:val="00E004DC"/>
    <w:rsid w:val="00E00DED"/>
    <w:rsid w:val="00E0324C"/>
    <w:rsid w:val="00E101C6"/>
    <w:rsid w:val="00E128B2"/>
    <w:rsid w:val="00E129F3"/>
    <w:rsid w:val="00E2053C"/>
    <w:rsid w:val="00E21C6C"/>
    <w:rsid w:val="00E24213"/>
    <w:rsid w:val="00E24443"/>
    <w:rsid w:val="00E24833"/>
    <w:rsid w:val="00E255DE"/>
    <w:rsid w:val="00E30C17"/>
    <w:rsid w:val="00E310CB"/>
    <w:rsid w:val="00E32B1D"/>
    <w:rsid w:val="00E3528A"/>
    <w:rsid w:val="00E3616D"/>
    <w:rsid w:val="00E401B1"/>
    <w:rsid w:val="00E40220"/>
    <w:rsid w:val="00E408C9"/>
    <w:rsid w:val="00E415F4"/>
    <w:rsid w:val="00E429A4"/>
    <w:rsid w:val="00E44E0F"/>
    <w:rsid w:val="00E457C8"/>
    <w:rsid w:val="00E4592A"/>
    <w:rsid w:val="00E45DB3"/>
    <w:rsid w:val="00E461E6"/>
    <w:rsid w:val="00E466D1"/>
    <w:rsid w:val="00E47582"/>
    <w:rsid w:val="00E47B9E"/>
    <w:rsid w:val="00E50400"/>
    <w:rsid w:val="00E51C06"/>
    <w:rsid w:val="00E52F8B"/>
    <w:rsid w:val="00E5332E"/>
    <w:rsid w:val="00E54299"/>
    <w:rsid w:val="00E54F80"/>
    <w:rsid w:val="00E55E54"/>
    <w:rsid w:val="00E5772D"/>
    <w:rsid w:val="00E60903"/>
    <w:rsid w:val="00E61DA7"/>
    <w:rsid w:val="00E62EF5"/>
    <w:rsid w:val="00E6472E"/>
    <w:rsid w:val="00E64BD6"/>
    <w:rsid w:val="00E64E2F"/>
    <w:rsid w:val="00E66EE7"/>
    <w:rsid w:val="00E67C0E"/>
    <w:rsid w:val="00E67E2A"/>
    <w:rsid w:val="00E71E2E"/>
    <w:rsid w:val="00E72D01"/>
    <w:rsid w:val="00E73315"/>
    <w:rsid w:val="00E7472B"/>
    <w:rsid w:val="00E7683B"/>
    <w:rsid w:val="00E77E84"/>
    <w:rsid w:val="00E80A02"/>
    <w:rsid w:val="00E82E59"/>
    <w:rsid w:val="00E845EF"/>
    <w:rsid w:val="00E85111"/>
    <w:rsid w:val="00E8522F"/>
    <w:rsid w:val="00E92741"/>
    <w:rsid w:val="00E92CA0"/>
    <w:rsid w:val="00E93C00"/>
    <w:rsid w:val="00E947B5"/>
    <w:rsid w:val="00E94D3E"/>
    <w:rsid w:val="00E9520F"/>
    <w:rsid w:val="00E9558D"/>
    <w:rsid w:val="00E9593B"/>
    <w:rsid w:val="00E95CB7"/>
    <w:rsid w:val="00E95DED"/>
    <w:rsid w:val="00E969E6"/>
    <w:rsid w:val="00E96A69"/>
    <w:rsid w:val="00E97EFC"/>
    <w:rsid w:val="00EA0A7B"/>
    <w:rsid w:val="00EA6017"/>
    <w:rsid w:val="00EB2725"/>
    <w:rsid w:val="00EB4EAD"/>
    <w:rsid w:val="00EB6561"/>
    <w:rsid w:val="00EB65E9"/>
    <w:rsid w:val="00EB767E"/>
    <w:rsid w:val="00EC1210"/>
    <w:rsid w:val="00EC288A"/>
    <w:rsid w:val="00EC4C56"/>
    <w:rsid w:val="00EC51CD"/>
    <w:rsid w:val="00EC7F41"/>
    <w:rsid w:val="00ED1F29"/>
    <w:rsid w:val="00ED2379"/>
    <w:rsid w:val="00ED383C"/>
    <w:rsid w:val="00ED4539"/>
    <w:rsid w:val="00ED4EC2"/>
    <w:rsid w:val="00ED51B9"/>
    <w:rsid w:val="00EE3E48"/>
    <w:rsid w:val="00EE43C0"/>
    <w:rsid w:val="00EE642B"/>
    <w:rsid w:val="00EE6583"/>
    <w:rsid w:val="00EE7324"/>
    <w:rsid w:val="00EF1169"/>
    <w:rsid w:val="00EF1845"/>
    <w:rsid w:val="00EF187A"/>
    <w:rsid w:val="00EF2CC2"/>
    <w:rsid w:val="00EF33E2"/>
    <w:rsid w:val="00EF349B"/>
    <w:rsid w:val="00EF3FC3"/>
    <w:rsid w:val="00EF49BA"/>
    <w:rsid w:val="00EF65D6"/>
    <w:rsid w:val="00EF71D6"/>
    <w:rsid w:val="00F01E1B"/>
    <w:rsid w:val="00F022C2"/>
    <w:rsid w:val="00F02F0B"/>
    <w:rsid w:val="00F0339C"/>
    <w:rsid w:val="00F04079"/>
    <w:rsid w:val="00F05C6B"/>
    <w:rsid w:val="00F066FB"/>
    <w:rsid w:val="00F11726"/>
    <w:rsid w:val="00F11EFA"/>
    <w:rsid w:val="00F12F0A"/>
    <w:rsid w:val="00F14074"/>
    <w:rsid w:val="00F14880"/>
    <w:rsid w:val="00F14E5A"/>
    <w:rsid w:val="00F16013"/>
    <w:rsid w:val="00F1701D"/>
    <w:rsid w:val="00F171A1"/>
    <w:rsid w:val="00F17ED0"/>
    <w:rsid w:val="00F22215"/>
    <w:rsid w:val="00F2374E"/>
    <w:rsid w:val="00F23DA4"/>
    <w:rsid w:val="00F24730"/>
    <w:rsid w:val="00F2640A"/>
    <w:rsid w:val="00F2643A"/>
    <w:rsid w:val="00F26474"/>
    <w:rsid w:val="00F26766"/>
    <w:rsid w:val="00F27E59"/>
    <w:rsid w:val="00F31D31"/>
    <w:rsid w:val="00F31E81"/>
    <w:rsid w:val="00F34953"/>
    <w:rsid w:val="00F34B70"/>
    <w:rsid w:val="00F3539C"/>
    <w:rsid w:val="00F356A4"/>
    <w:rsid w:val="00F35F8D"/>
    <w:rsid w:val="00F367A2"/>
    <w:rsid w:val="00F41DDA"/>
    <w:rsid w:val="00F420F8"/>
    <w:rsid w:val="00F455F3"/>
    <w:rsid w:val="00F45A46"/>
    <w:rsid w:val="00F464D6"/>
    <w:rsid w:val="00F51F3F"/>
    <w:rsid w:val="00F52B09"/>
    <w:rsid w:val="00F5346C"/>
    <w:rsid w:val="00F541F3"/>
    <w:rsid w:val="00F54702"/>
    <w:rsid w:val="00F54C79"/>
    <w:rsid w:val="00F61C4B"/>
    <w:rsid w:val="00F66CA3"/>
    <w:rsid w:val="00F71FF0"/>
    <w:rsid w:val="00F72A3D"/>
    <w:rsid w:val="00F73DA5"/>
    <w:rsid w:val="00F74981"/>
    <w:rsid w:val="00F77146"/>
    <w:rsid w:val="00F820E9"/>
    <w:rsid w:val="00F8253D"/>
    <w:rsid w:val="00F8264A"/>
    <w:rsid w:val="00F83464"/>
    <w:rsid w:val="00F8432F"/>
    <w:rsid w:val="00F8457E"/>
    <w:rsid w:val="00F86D8D"/>
    <w:rsid w:val="00F87B93"/>
    <w:rsid w:val="00F955FA"/>
    <w:rsid w:val="00F9673B"/>
    <w:rsid w:val="00F97838"/>
    <w:rsid w:val="00F97B49"/>
    <w:rsid w:val="00FA069A"/>
    <w:rsid w:val="00FA15B1"/>
    <w:rsid w:val="00FA164E"/>
    <w:rsid w:val="00FA1768"/>
    <w:rsid w:val="00FA2165"/>
    <w:rsid w:val="00FA2182"/>
    <w:rsid w:val="00FA2964"/>
    <w:rsid w:val="00FA29CE"/>
    <w:rsid w:val="00FA2E7F"/>
    <w:rsid w:val="00FA3882"/>
    <w:rsid w:val="00FA4905"/>
    <w:rsid w:val="00FA63E6"/>
    <w:rsid w:val="00FA6A43"/>
    <w:rsid w:val="00FB09F5"/>
    <w:rsid w:val="00FB1DC5"/>
    <w:rsid w:val="00FB4D3D"/>
    <w:rsid w:val="00FB55A2"/>
    <w:rsid w:val="00FB5C19"/>
    <w:rsid w:val="00FB60C4"/>
    <w:rsid w:val="00FB63F4"/>
    <w:rsid w:val="00FB7450"/>
    <w:rsid w:val="00FB78A0"/>
    <w:rsid w:val="00FC08C1"/>
    <w:rsid w:val="00FC0E69"/>
    <w:rsid w:val="00FC1390"/>
    <w:rsid w:val="00FC209A"/>
    <w:rsid w:val="00FC3A4C"/>
    <w:rsid w:val="00FC3DA1"/>
    <w:rsid w:val="00FC4050"/>
    <w:rsid w:val="00FC5C3F"/>
    <w:rsid w:val="00FC6495"/>
    <w:rsid w:val="00FC7147"/>
    <w:rsid w:val="00FD013D"/>
    <w:rsid w:val="00FD0226"/>
    <w:rsid w:val="00FD271C"/>
    <w:rsid w:val="00FD69C6"/>
    <w:rsid w:val="00FD7437"/>
    <w:rsid w:val="00FD7B56"/>
    <w:rsid w:val="00FE0809"/>
    <w:rsid w:val="00FE0EED"/>
    <w:rsid w:val="00FE167E"/>
    <w:rsid w:val="00FE1E1F"/>
    <w:rsid w:val="00FE2A70"/>
    <w:rsid w:val="00FE621F"/>
    <w:rsid w:val="00FE630E"/>
    <w:rsid w:val="00FE6704"/>
    <w:rsid w:val="00FE765F"/>
    <w:rsid w:val="00FF0EFF"/>
    <w:rsid w:val="00FF19B9"/>
    <w:rsid w:val="00FF37E0"/>
    <w:rsid w:val="00FF3C94"/>
    <w:rsid w:val="00FF45BD"/>
    <w:rsid w:val="00FF512F"/>
    <w:rsid w:val="00FF539C"/>
    <w:rsid w:val="00FF5850"/>
    <w:rsid w:val="00FF5B14"/>
    <w:rsid w:val="00FF65B1"/>
    <w:rsid w:val="00FF690D"/>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pPr>
        <w:spacing w:before="60" w:after="60" w:line="240" w:lineRule="exac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69C2"/>
    <w:rPr>
      <w:sz w:val="24"/>
      <w:szCs w:val="24"/>
    </w:rPr>
  </w:style>
  <w:style w:type="paragraph" w:styleId="1">
    <w:name w:val="heading 1"/>
    <w:basedOn w:val="a"/>
    <w:next w:val="a"/>
    <w:qFormat/>
    <w:rsid w:val="001B464E"/>
    <w:pPr>
      <w:keepNext/>
      <w:spacing w:before="240"/>
      <w:outlineLvl w:val="0"/>
    </w:pPr>
    <w:rPr>
      <w:rFonts w:ascii="Arial" w:hAnsi="Arial" w:cs="Arial"/>
      <w:b/>
      <w:bCs/>
      <w:kern w:val="32"/>
      <w:sz w:val="32"/>
      <w:szCs w:val="32"/>
    </w:rPr>
  </w:style>
  <w:style w:type="paragraph" w:styleId="2">
    <w:name w:val="heading 2"/>
    <w:basedOn w:val="a"/>
    <w:next w:val="a"/>
    <w:qFormat/>
    <w:rsid w:val="00D73225"/>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D73225"/>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D73225"/>
    <w:pPr>
      <w:keepNext/>
      <w:spacing w:line="360" w:lineRule="auto"/>
      <w:outlineLvl w:val="3"/>
    </w:pPr>
    <w:rPr>
      <w:rFonts w:ascii="Arial" w:hAnsi="Arial" w:cs="Arial"/>
      <w:szCs w:val="20"/>
      <w:lang w:eastAsia="en-US"/>
    </w:rPr>
  </w:style>
  <w:style w:type="paragraph" w:styleId="5">
    <w:name w:val="heading 5"/>
    <w:basedOn w:val="a"/>
    <w:next w:val="a"/>
    <w:qFormat/>
    <w:rsid w:val="00D73225"/>
    <w:pPr>
      <w:keepNext/>
      <w:widowControl w:val="0"/>
      <w:outlineLvl w:val="4"/>
    </w:pPr>
    <w:rPr>
      <w:b/>
      <w:sz w:val="22"/>
    </w:rPr>
  </w:style>
  <w:style w:type="paragraph" w:styleId="6">
    <w:name w:val="heading 6"/>
    <w:basedOn w:val="a"/>
    <w:next w:val="a"/>
    <w:qFormat/>
    <w:rsid w:val="00D73225"/>
    <w:pPr>
      <w:keepNext/>
      <w:jc w:val="both"/>
      <w:outlineLvl w:val="5"/>
    </w:pPr>
    <w:rPr>
      <w:rFonts w:ascii="Arial" w:hAnsi="Arial"/>
      <w:sz w:val="28"/>
      <w:szCs w:val="20"/>
    </w:rPr>
  </w:style>
  <w:style w:type="paragraph" w:styleId="7">
    <w:name w:val="heading 7"/>
    <w:basedOn w:val="a"/>
    <w:next w:val="a"/>
    <w:qFormat/>
    <w:rsid w:val="00D73225"/>
    <w:pPr>
      <w:spacing w:before="240"/>
      <w:outlineLvl w:val="6"/>
    </w:pPr>
  </w:style>
  <w:style w:type="paragraph" w:styleId="8">
    <w:name w:val="heading 8"/>
    <w:basedOn w:val="a"/>
    <w:next w:val="a"/>
    <w:qFormat/>
    <w:rsid w:val="00D73225"/>
    <w:pPr>
      <w:spacing w:before="240"/>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3225"/>
    <w:pPr>
      <w:tabs>
        <w:tab w:val="center" w:pos="4153"/>
        <w:tab w:val="right" w:pos="8306"/>
      </w:tabs>
    </w:pPr>
  </w:style>
  <w:style w:type="character" w:styleId="a4">
    <w:name w:val="page number"/>
    <w:basedOn w:val="a0"/>
    <w:rsid w:val="00D73225"/>
  </w:style>
  <w:style w:type="paragraph" w:styleId="a5">
    <w:name w:val="Body Text"/>
    <w:basedOn w:val="a"/>
    <w:rsid w:val="00D73225"/>
    <w:pPr>
      <w:ind w:right="-99"/>
      <w:jc w:val="both"/>
    </w:pPr>
    <w:rPr>
      <w:rFonts w:ascii="Arial" w:hAnsi="Arial" w:cs="Arial"/>
      <w:szCs w:val="20"/>
      <w:lang w:eastAsia="en-US"/>
    </w:rPr>
  </w:style>
  <w:style w:type="paragraph" w:styleId="a6">
    <w:name w:val="Title"/>
    <w:basedOn w:val="a"/>
    <w:qFormat/>
    <w:rsid w:val="00D73225"/>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D73225"/>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table" w:styleId="a9">
    <w:name w:val="Table Grid"/>
    <w:basedOn w:val="a1"/>
    <w:rsid w:val="001E6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452022"/>
    <w:pPr>
      <w:tabs>
        <w:tab w:val="center" w:pos="4320"/>
        <w:tab w:val="right" w:pos="8640"/>
      </w:tabs>
    </w:pPr>
  </w:style>
  <w:style w:type="table" w:customStyle="1" w:styleId="21">
    <w:name w:val="Πλέγμα πίνακα2"/>
    <w:basedOn w:val="a1"/>
    <w:next w:val="a9"/>
    <w:rsid w:val="000A5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ocument Map"/>
    <w:basedOn w:val="a"/>
    <w:semiHidden/>
    <w:rsid w:val="00F51F3F"/>
    <w:pPr>
      <w:shd w:val="clear" w:color="auto" w:fill="000080"/>
    </w:pPr>
    <w:rPr>
      <w:rFonts w:ascii="Tahoma" w:hAnsi="Tahoma" w:cs="Tahoma"/>
      <w:sz w:val="20"/>
      <w:szCs w:val="20"/>
    </w:rPr>
  </w:style>
  <w:style w:type="paragraph" w:customStyle="1" w:styleId="Char0">
    <w:name w:val="Char"/>
    <w:basedOn w:val="a"/>
    <w:rsid w:val="00877FA6"/>
    <w:pPr>
      <w:autoSpaceDE w:val="0"/>
      <w:autoSpaceDN w:val="0"/>
      <w:adjustRightInd w:val="0"/>
      <w:spacing w:after="160"/>
    </w:pPr>
    <w:rPr>
      <w:rFonts w:ascii="Verdana" w:hAnsi="Verdana"/>
      <w:sz w:val="20"/>
      <w:szCs w:val="20"/>
      <w:lang w:val="en-US" w:eastAsia="en-US"/>
    </w:rPr>
  </w:style>
  <w:style w:type="paragraph" w:customStyle="1" w:styleId="Char1">
    <w:name w:val="Char1"/>
    <w:basedOn w:val="a"/>
    <w:rsid w:val="00301869"/>
    <w:pPr>
      <w:autoSpaceDE w:val="0"/>
      <w:autoSpaceDN w:val="0"/>
      <w:adjustRightInd w:val="0"/>
      <w:spacing w:after="160"/>
    </w:pPr>
    <w:rPr>
      <w:rFonts w:ascii="Verdana" w:hAnsi="Verdana" w:cs="Verdana"/>
      <w:sz w:val="20"/>
      <w:szCs w:val="20"/>
      <w:lang w:val="en-US" w:eastAsia="en-US"/>
    </w:rPr>
  </w:style>
  <w:style w:type="character" w:styleId="ac">
    <w:name w:val="annotation reference"/>
    <w:rsid w:val="00252CEC"/>
    <w:rPr>
      <w:sz w:val="16"/>
      <w:szCs w:val="16"/>
    </w:rPr>
  </w:style>
  <w:style w:type="paragraph" w:styleId="ad">
    <w:name w:val="annotation text"/>
    <w:basedOn w:val="a"/>
    <w:link w:val="Char2"/>
    <w:rsid w:val="00252CEC"/>
    <w:rPr>
      <w:sz w:val="20"/>
      <w:szCs w:val="20"/>
    </w:rPr>
  </w:style>
  <w:style w:type="character" w:customStyle="1" w:styleId="Char2">
    <w:name w:val="Κείμενο σχολίου Char"/>
    <w:basedOn w:val="a0"/>
    <w:link w:val="ad"/>
    <w:rsid w:val="00252CEC"/>
  </w:style>
  <w:style w:type="paragraph" w:styleId="ae">
    <w:name w:val="annotation subject"/>
    <w:basedOn w:val="ad"/>
    <w:next w:val="ad"/>
    <w:link w:val="Char3"/>
    <w:rsid w:val="00252CEC"/>
    <w:rPr>
      <w:b/>
      <w:bCs/>
    </w:rPr>
  </w:style>
  <w:style w:type="character" w:customStyle="1" w:styleId="Char3">
    <w:name w:val="Θέμα σχολίου Char"/>
    <w:link w:val="ae"/>
    <w:rsid w:val="00252CEC"/>
    <w:rPr>
      <w:b/>
      <w:bCs/>
    </w:rPr>
  </w:style>
  <w:style w:type="character" w:customStyle="1" w:styleId="Char">
    <w:name w:val="Υποσέλιδο Char"/>
    <w:link w:val="a3"/>
    <w:uiPriority w:val="99"/>
    <w:locked/>
    <w:rsid w:val="00910AA8"/>
    <w:rPr>
      <w:sz w:val="24"/>
      <w:szCs w:val="24"/>
    </w:rPr>
  </w:style>
  <w:style w:type="paragraph" w:styleId="af">
    <w:name w:val="List Paragraph"/>
    <w:basedOn w:val="a"/>
    <w:uiPriority w:val="34"/>
    <w:qFormat/>
    <w:rsid w:val="003164FA"/>
    <w:pPr>
      <w:ind w:left="720"/>
      <w:contextualSpacing/>
    </w:pPr>
  </w:style>
  <w:style w:type="paragraph" w:styleId="af0">
    <w:name w:val="Revision"/>
    <w:hidden/>
    <w:uiPriority w:val="99"/>
    <w:semiHidden/>
    <w:rsid w:val="0023279D"/>
    <w:rPr>
      <w:sz w:val="24"/>
      <w:szCs w:val="24"/>
    </w:rPr>
  </w:style>
  <w:style w:type="paragraph" w:styleId="-HTML">
    <w:name w:val="HTML Preformatted"/>
    <w:basedOn w:val="a"/>
    <w:link w:val="-HTMLChar"/>
    <w:uiPriority w:val="99"/>
    <w:unhideWhenUsed/>
    <w:rsid w:val="004308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430844"/>
    <w:rPr>
      <w:rFonts w:ascii="Courier New" w:hAnsi="Courier New" w:cs="Courier New"/>
    </w:rPr>
  </w:style>
  <w:style w:type="paragraph" w:customStyle="1" w:styleId="Default">
    <w:name w:val="Default"/>
    <w:rsid w:val="00432F9D"/>
    <w:pPr>
      <w:autoSpaceDE w:val="0"/>
      <w:autoSpaceDN w:val="0"/>
      <w:adjustRightInd w:val="0"/>
    </w:pPr>
    <w:rPr>
      <w:rFonts w:ascii="Cambria" w:eastAsiaTheme="minorHAnsi" w:hAnsi="Cambria" w:cs="Cambria"/>
      <w:color w:val="000000"/>
      <w:sz w:val="24"/>
      <w:szCs w:val="24"/>
      <w:lang w:eastAsia="en-US"/>
    </w:rPr>
  </w:style>
  <w:style w:type="character" w:customStyle="1" w:styleId="af1">
    <w:name w:val="Χαρακτήρες σημείωσης τέλους"/>
    <w:rsid w:val="002D648C"/>
    <w:rPr>
      <w:vertAlign w:val="superscript"/>
    </w:rPr>
  </w:style>
  <w:style w:type="character" w:customStyle="1" w:styleId="WW-EndnoteReference">
    <w:name w:val="WW-Endnote Reference"/>
    <w:rsid w:val="002D648C"/>
    <w:rPr>
      <w:vertAlign w:val="superscript"/>
    </w:rPr>
  </w:style>
  <w:style w:type="paragraph" w:styleId="af2">
    <w:name w:val="endnote text"/>
    <w:basedOn w:val="a"/>
    <w:link w:val="Char4"/>
    <w:rsid w:val="002D648C"/>
    <w:pPr>
      <w:suppressAutoHyphens/>
      <w:jc w:val="both"/>
    </w:pPr>
    <w:rPr>
      <w:sz w:val="20"/>
      <w:szCs w:val="20"/>
      <w:lang w:eastAsia="zh-CN"/>
    </w:rPr>
  </w:style>
  <w:style w:type="character" w:customStyle="1" w:styleId="Char4">
    <w:name w:val="Κείμενο σημείωσης τέλους Char"/>
    <w:basedOn w:val="a0"/>
    <w:link w:val="af2"/>
    <w:rsid w:val="002D648C"/>
    <w:rPr>
      <w:lang w:eastAsia="zh-CN"/>
    </w:rPr>
  </w:style>
  <w:style w:type="character" w:styleId="-0">
    <w:name w:val="FollowedHyperlink"/>
    <w:basedOn w:val="a0"/>
    <w:rsid w:val="003758AD"/>
    <w:rPr>
      <w:color w:val="800080" w:themeColor="followedHyperlink"/>
      <w:u w:val="single"/>
    </w:rPr>
  </w:style>
  <w:style w:type="character" w:styleId="af3">
    <w:name w:val="endnote reference"/>
    <w:rsid w:val="003758AD"/>
    <w:rPr>
      <w:vertAlign w:val="superscript"/>
    </w:rPr>
  </w:style>
  <w:style w:type="character" w:customStyle="1" w:styleId="EndnoteReference1">
    <w:name w:val="Endnote Reference1"/>
    <w:rsid w:val="009F3ACA"/>
    <w:rPr>
      <w:vertAlign w:val="superscript"/>
    </w:rPr>
  </w:style>
  <w:style w:type="character" w:customStyle="1" w:styleId="WW-EndnoteReference3">
    <w:name w:val="WW-Endnote Reference3"/>
    <w:rsid w:val="009F3ACA"/>
    <w:rPr>
      <w:vertAlign w:val="superscript"/>
    </w:rPr>
  </w:style>
  <w:style w:type="paragraph" w:customStyle="1" w:styleId="Standard">
    <w:name w:val="Standard"/>
    <w:rsid w:val="009F3ACA"/>
    <w:pPr>
      <w:widowControl w:val="0"/>
      <w:suppressAutoHyphens/>
      <w:jc w:val="both"/>
      <w:textAlignment w:val="baseline"/>
    </w:pPr>
    <w:rPr>
      <w:rFonts w:cs="Tahoma"/>
      <w:kern w:val="1"/>
      <w:sz w:val="24"/>
      <w:szCs w:val="24"/>
      <w:lang w:val="en-US" w:eastAsia="zh-CN"/>
    </w:rPr>
  </w:style>
  <w:style w:type="character" w:customStyle="1" w:styleId="22">
    <w:name w:val="Παραπομπή σημείωσης τέλους2"/>
    <w:rsid w:val="002E7140"/>
    <w:rPr>
      <w:vertAlign w:val="superscript"/>
    </w:rPr>
  </w:style>
  <w:style w:type="paragraph" w:styleId="af4">
    <w:name w:val="footnote text"/>
    <w:basedOn w:val="a"/>
    <w:link w:val="Char5"/>
    <w:rsid w:val="00863C83"/>
    <w:pPr>
      <w:spacing w:before="0" w:after="0" w:line="240" w:lineRule="auto"/>
    </w:pPr>
    <w:rPr>
      <w:sz w:val="20"/>
      <w:szCs w:val="20"/>
    </w:rPr>
  </w:style>
  <w:style w:type="character" w:customStyle="1" w:styleId="Char5">
    <w:name w:val="Κείμενο υποσημείωσης Char"/>
    <w:basedOn w:val="a0"/>
    <w:link w:val="af4"/>
    <w:rsid w:val="00863C83"/>
  </w:style>
  <w:style w:type="character" w:styleId="af5">
    <w:name w:val="footnote reference"/>
    <w:basedOn w:val="a0"/>
    <w:rsid w:val="00863C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5764">
      <w:bodyDiv w:val="1"/>
      <w:marLeft w:val="0"/>
      <w:marRight w:val="0"/>
      <w:marTop w:val="0"/>
      <w:marBottom w:val="0"/>
      <w:divBdr>
        <w:top w:val="none" w:sz="0" w:space="0" w:color="auto"/>
        <w:left w:val="none" w:sz="0" w:space="0" w:color="auto"/>
        <w:bottom w:val="none" w:sz="0" w:space="0" w:color="auto"/>
        <w:right w:val="none" w:sz="0" w:space="0" w:color="auto"/>
      </w:divBdr>
    </w:div>
    <w:div w:id="304631333">
      <w:bodyDiv w:val="1"/>
      <w:marLeft w:val="0"/>
      <w:marRight w:val="0"/>
      <w:marTop w:val="0"/>
      <w:marBottom w:val="0"/>
      <w:divBdr>
        <w:top w:val="none" w:sz="0" w:space="0" w:color="auto"/>
        <w:left w:val="none" w:sz="0" w:space="0" w:color="auto"/>
        <w:bottom w:val="none" w:sz="0" w:space="0" w:color="auto"/>
        <w:right w:val="none" w:sz="0" w:space="0" w:color="auto"/>
      </w:divBdr>
    </w:div>
    <w:div w:id="373964999">
      <w:bodyDiv w:val="1"/>
      <w:marLeft w:val="0"/>
      <w:marRight w:val="0"/>
      <w:marTop w:val="0"/>
      <w:marBottom w:val="0"/>
      <w:divBdr>
        <w:top w:val="none" w:sz="0" w:space="0" w:color="auto"/>
        <w:left w:val="none" w:sz="0" w:space="0" w:color="auto"/>
        <w:bottom w:val="none" w:sz="0" w:space="0" w:color="auto"/>
        <w:right w:val="none" w:sz="0" w:space="0" w:color="auto"/>
      </w:divBdr>
    </w:div>
    <w:div w:id="421486886">
      <w:bodyDiv w:val="1"/>
      <w:marLeft w:val="0"/>
      <w:marRight w:val="0"/>
      <w:marTop w:val="0"/>
      <w:marBottom w:val="0"/>
      <w:divBdr>
        <w:top w:val="none" w:sz="0" w:space="0" w:color="auto"/>
        <w:left w:val="none" w:sz="0" w:space="0" w:color="auto"/>
        <w:bottom w:val="none" w:sz="0" w:space="0" w:color="auto"/>
        <w:right w:val="none" w:sz="0" w:space="0" w:color="auto"/>
      </w:divBdr>
    </w:div>
    <w:div w:id="585655427">
      <w:bodyDiv w:val="1"/>
      <w:marLeft w:val="0"/>
      <w:marRight w:val="0"/>
      <w:marTop w:val="0"/>
      <w:marBottom w:val="0"/>
      <w:divBdr>
        <w:top w:val="none" w:sz="0" w:space="0" w:color="auto"/>
        <w:left w:val="none" w:sz="0" w:space="0" w:color="auto"/>
        <w:bottom w:val="none" w:sz="0" w:space="0" w:color="auto"/>
        <w:right w:val="none" w:sz="0" w:space="0" w:color="auto"/>
      </w:divBdr>
    </w:div>
    <w:div w:id="770660335">
      <w:bodyDiv w:val="1"/>
      <w:marLeft w:val="0"/>
      <w:marRight w:val="0"/>
      <w:marTop w:val="0"/>
      <w:marBottom w:val="0"/>
      <w:divBdr>
        <w:top w:val="none" w:sz="0" w:space="0" w:color="auto"/>
        <w:left w:val="none" w:sz="0" w:space="0" w:color="auto"/>
        <w:bottom w:val="none" w:sz="0" w:space="0" w:color="auto"/>
        <w:right w:val="none" w:sz="0" w:space="0" w:color="auto"/>
      </w:divBdr>
    </w:div>
    <w:div w:id="1031611740">
      <w:bodyDiv w:val="1"/>
      <w:marLeft w:val="0"/>
      <w:marRight w:val="0"/>
      <w:marTop w:val="0"/>
      <w:marBottom w:val="0"/>
      <w:divBdr>
        <w:top w:val="none" w:sz="0" w:space="0" w:color="auto"/>
        <w:left w:val="none" w:sz="0" w:space="0" w:color="auto"/>
        <w:bottom w:val="none" w:sz="0" w:space="0" w:color="auto"/>
        <w:right w:val="none" w:sz="0" w:space="0" w:color="auto"/>
      </w:divBdr>
    </w:div>
    <w:div w:id="1280647523">
      <w:bodyDiv w:val="1"/>
      <w:marLeft w:val="0"/>
      <w:marRight w:val="0"/>
      <w:marTop w:val="0"/>
      <w:marBottom w:val="0"/>
      <w:divBdr>
        <w:top w:val="none" w:sz="0" w:space="0" w:color="auto"/>
        <w:left w:val="none" w:sz="0" w:space="0" w:color="auto"/>
        <w:bottom w:val="none" w:sz="0" w:space="0" w:color="auto"/>
        <w:right w:val="none" w:sz="0" w:space="0" w:color="auto"/>
      </w:divBdr>
    </w:div>
    <w:div w:id="1508401154">
      <w:bodyDiv w:val="1"/>
      <w:marLeft w:val="0"/>
      <w:marRight w:val="0"/>
      <w:marTop w:val="0"/>
      <w:marBottom w:val="0"/>
      <w:divBdr>
        <w:top w:val="none" w:sz="0" w:space="0" w:color="auto"/>
        <w:left w:val="none" w:sz="0" w:space="0" w:color="auto"/>
        <w:bottom w:val="none" w:sz="0" w:space="0" w:color="auto"/>
        <w:right w:val="none" w:sz="0" w:space="0" w:color="auto"/>
      </w:divBdr>
    </w:div>
    <w:div w:id="1788891075">
      <w:bodyDiv w:val="1"/>
      <w:marLeft w:val="0"/>
      <w:marRight w:val="0"/>
      <w:marTop w:val="0"/>
      <w:marBottom w:val="0"/>
      <w:divBdr>
        <w:top w:val="none" w:sz="0" w:space="0" w:color="auto"/>
        <w:left w:val="none" w:sz="0" w:space="0" w:color="auto"/>
        <w:bottom w:val="none" w:sz="0" w:space="0" w:color="auto"/>
        <w:right w:val="none" w:sz="0" w:space="0" w:color="auto"/>
      </w:divBdr>
    </w:div>
    <w:div w:id="1850440950">
      <w:bodyDiv w:val="1"/>
      <w:marLeft w:val="0"/>
      <w:marRight w:val="0"/>
      <w:marTop w:val="0"/>
      <w:marBottom w:val="0"/>
      <w:divBdr>
        <w:top w:val="none" w:sz="0" w:space="0" w:color="auto"/>
        <w:left w:val="none" w:sz="0" w:space="0" w:color="auto"/>
        <w:bottom w:val="none" w:sz="0" w:space="0" w:color="auto"/>
        <w:right w:val="none" w:sz="0" w:space="0" w:color="auto"/>
      </w:divBdr>
    </w:div>
    <w:div w:id="1941717343">
      <w:bodyDiv w:val="1"/>
      <w:marLeft w:val="0"/>
      <w:marRight w:val="0"/>
      <w:marTop w:val="0"/>
      <w:marBottom w:val="0"/>
      <w:divBdr>
        <w:top w:val="none" w:sz="0" w:space="0" w:color="auto"/>
        <w:left w:val="none" w:sz="0" w:space="0" w:color="auto"/>
        <w:bottom w:val="none" w:sz="0" w:space="0" w:color="auto"/>
        <w:right w:val="none" w:sz="0" w:space="0" w:color="auto"/>
      </w:divBdr>
    </w:div>
    <w:div w:id="1960526479">
      <w:bodyDiv w:val="1"/>
      <w:marLeft w:val="0"/>
      <w:marRight w:val="0"/>
      <w:marTop w:val="0"/>
      <w:marBottom w:val="0"/>
      <w:divBdr>
        <w:top w:val="none" w:sz="0" w:space="0" w:color="auto"/>
        <w:left w:val="none" w:sz="0" w:space="0" w:color="auto"/>
        <w:bottom w:val="none" w:sz="0" w:space="0" w:color="auto"/>
        <w:right w:val="none" w:sz="0" w:space="0" w:color="auto"/>
      </w:divBdr>
    </w:div>
    <w:div w:id="2059821779">
      <w:bodyDiv w:val="1"/>
      <w:marLeft w:val="0"/>
      <w:marRight w:val="0"/>
      <w:marTop w:val="0"/>
      <w:marBottom w:val="0"/>
      <w:divBdr>
        <w:top w:val="none" w:sz="0" w:space="0" w:color="auto"/>
        <w:left w:val="none" w:sz="0" w:space="0" w:color="auto"/>
        <w:bottom w:val="none" w:sz="0" w:space="0" w:color="auto"/>
        <w:right w:val="none" w:sz="0" w:space="0" w:color="auto"/>
      </w:divBdr>
    </w:div>
    <w:div w:id="209296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Eythy-fs2\&#949;&#965;&#952;&#965;\&#923;&#921;&#931;&#932;&#913;%20&#917;&#923;&#917;&#915;&#935;&#927;&#933;%20&#916;&#921;&#913;&#915;&#937;&#925;&#921;&#931;&#924;&#927;&#933;%20&#924;&#917;&#923;&#917;&#932;&#937;&#925;%20&#925;%204412\&#933;&#928;&#927;&#931;&#932;&#919;&#929;&#921;&#922;&#932;&#921;&#922;&#927;%20&#933;&#923;&#921;&#922;&#927;\&#913;&#928;&#927;&#934;&#913;&#931;&#919;%20&#925;&#946;92783.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Eythy-fs2\&#949;&#965;&#952;&#965;\&#923;&#921;&#931;&#932;&#913;%20&#917;&#923;&#917;&#915;&#935;&#927;&#933;%20&#916;&#921;&#913;&#915;&#937;&#925;&#921;&#931;&#924;&#927;&#933;%20&#924;&#917;&#923;&#917;&#932;&#937;&#925;%20&#925;%204412\&#933;&#928;&#927;&#931;&#932;&#919;&#929;&#921;&#922;&#932;&#921;&#922;&#927;%20&#933;&#923;&#921;&#922;&#927;\&#934;&#917;&#922;%204535-2018.pdf"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Eythy-fs2\&#949;&#965;&#952;&#965;\&#923;&#921;&#931;&#932;&#913;%20&#917;&#923;&#917;&#915;&#935;&#927;&#933;%20&#916;&#921;&#913;&#915;&#937;&#925;&#921;&#931;&#924;&#927;&#933;%20&#924;&#917;&#923;&#917;&#932;&#937;&#925;%20&#925;%204412\&#933;&#928;&#927;&#931;&#932;&#919;&#929;&#921;&#922;&#932;&#921;&#922;&#927;%20&#933;&#923;&#921;&#922;&#927;\&#934;&#917;&#922;%2066-2018.pdf" TargetMode="External"/><Relationship Id="rId5" Type="http://schemas.openxmlformats.org/officeDocument/2006/relationships/settings" Target="settings.xml"/><Relationship Id="rId15"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file:///\\Eythy-fs2\&#949;&#965;&#952;&#965;\&#923;&#921;&#931;&#932;&#913;%20&#917;&#923;&#917;&#915;&#935;&#927;&#933;%20&#916;&#921;&#913;&#915;&#937;&#925;&#921;&#931;&#924;&#927;&#933;%20&#924;&#917;&#923;&#917;&#932;&#937;&#925;%20&#925;%204412\&#933;&#928;&#927;&#931;&#932;&#919;&#929;&#921;&#922;&#932;&#921;&#922;&#927;%20&#933;&#923;&#921;&#922;&#927;\Egkyklios_7(2).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276CA-CABA-4B9A-9108-B19875CE7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2995</Words>
  <Characters>19186</Characters>
  <Application>Microsoft Office Word</Application>
  <DocSecurity>0</DocSecurity>
  <Lines>159</Lines>
  <Paragraphs>44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Hewlett-Packard Company</Company>
  <LinksUpToDate>false</LinksUpToDate>
  <CharactersWithSpaces>22137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Penny</dc:creator>
  <cp:lastModifiedBy>Δήμητρα Μπριλλάκη</cp:lastModifiedBy>
  <cp:revision>17</cp:revision>
  <cp:lastPrinted>2019-02-21T13:14:00Z</cp:lastPrinted>
  <dcterms:created xsi:type="dcterms:W3CDTF">2019-05-21T12:23:00Z</dcterms:created>
  <dcterms:modified xsi:type="dcterms:W3CDTF">2019-05-22T14:45:00Z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